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proofErr w:type="gramStart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【附件一】食農教育</w:t>
      </w:r>
      <w:proofErr w:type="gramEnd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1月22日(星期</w:t>
      </w:r>
      <w:bookmarkStart w:id="0" w:name="_GoBack"/>
      <w:bookmarkEnd w:id="0"/>
      <w:r w:rsidRPr="008C5849">
        <w:rPr>
          <w:rFonts w:ascii="標楷體" w:eastAsia="標楷體" w:hAnsi="標楷體" w:hint="eastAsia"/>
          <w:b/>
          <w:sz w:val="40"/>
          <w:szCs w:val="40"/>
        </w:rPr>
        <w:t>一)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祥國小食農推動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5060DF" w:rsidRPr="008C5849" w:rsidRDefault="005060DF" w:rsidP="005060DF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</w:rPr>
      </w:pPr>
      <w:r w:rsidRPr="008C5849">
        <w:rPr>
          <w:rFonts w:ascii="標楷體" w:eastAsia="標楷體" w:hAnsi="標楷體" w:hint="eastAsia"/>
          <w:b/>
          <w:sz w:val="40"/>
          <w:szCs w:val="40"/>
        </w:rPr>
        <w:t>1月23日(星期二)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2754"/>
        <w:gridCol w:w="3944"/>
        <w:gridCol w:w="3232"/>
      </w:tblGrid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第一節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食農教育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法與彰化縣推動特色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講師：教育處馬維忠老師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助教：教育處鄭純君老師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第二節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第三節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00-12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祥國小食農推動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特色說明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DF" w:rsidRDefault="005060DF" w:rsidP="00BA6AB1">
            <w:pPr>
              <w:jc w:val="center"/>
            </w:pPr>
            <w:r w:rsidRPr="00E252C9">
              <w:rPr>
                <w:rFonts w:ascii="標楷體" w:eastAsia="標楷體" w:hAnsi="標楷體"/>
                <w:sz w:val="26"/>
                <w:szCs w:val="26"/>
              </w:rPr>
              <w:t>午休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第四節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食品廢棄物再利用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咖啡渣蚊香製作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DIY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國小吳世宏校長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第五節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60DF" w:rsidRPr="008C5849" w:rsidTr="00BA6AB1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第六節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15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00-16</w:t>
            </w: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C5849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家庭生廚餘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分解師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蚯蚓養殖實務教學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講師：文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國小陳幼芬老師</w:t>
            </w:r>
          </w:p>
          <w:p w:rsidR="005060DF" w:rsidRPr="008C5849" w:rsidRDefault="005060DF" w:rsidP="00BA6A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助教：文</w:t>
            </w:r>
            <w:proofErr w:type="gramStart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祥</w:t>
            </w:r>
            <w:proofErr w:type="gramEnd"/>
            <w:r w:rsidRPr="008C5849">
              <w:rPr>
                <w:rFonts w:ascii="標楷體" w:eastAsia="標楷體" w:hAnsi="標楷體" w:hint="eastAsia"/>
                <w:sz w:val="26"/>
                <w:szCs w:val="26"/>
              </w:rPr>
              <w:t>國小王淑華幹事</w:t>
            </w:r>
          </w:p>
        </w:tc>
      </w:tr>
    </w:tbl>
    <w:p w:rsidR="005060DF" w:rsidRPr="008C5849" w:rsidRDefault="005060DF" w:rsidP="005060DF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color w:val="000000"/>
          <w:sz w:val="100"/>
          <w:szCs w:val="100"/>
        </w:rPr>
      </w:pPr>
    </w:p>
    <w:p w:rsidR="00CB6AEF" w:rsidRPr="005060DF" w:rsidRDefault="00CB6AEF"/>
    <w:sectPr w:rsidR="00CB6AEF" w:rsidRPr="005060DF" w:rsidSect="005060D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DF"/>
    <w:rsid w:val="005060DF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06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5060D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060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5060D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2023-11-14T05:29:00Z</dcterms:created>
  <dcterms:modified xsi:type="dcterms:W3CDTF">2023-11-14T05:30:00Z</dcterms:modified>
</cp:coreProperties>
</file>