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DD" w:rsidRPr="00F12DCA" w:rsidRDefault="00AE6184" w:rsidP="00F12DCA">
      <w:pPr>
        <w:jc w:val="center"/>
        <w:rPr>
          <w:rFonts w:ascii="標楷體" w:eastAsia="標楷體" w:hAnsi="標楷體"/>
          <w:b/>
          <w:sz w:val="32"/>
          <w:szCs w:val="32"/>
        </w:rPr>
      </w:pPr>
      <w:r>
        <w:rPr>
          <w:rFonts w:ascii="標楷體" w:eastAsia="標楷體" w:hAnsi="標楷體" w:hint="eastAsia"/>
          <w:b/>
          <w:sz w:val="32"/>
          <w:szCs w:val="32"/>
        </w:rPr>
        <w:t xml:space="preserve">             </w:t>
      </w:r>
      <w:r w:rsidR="00B96FD9" w:rsidRPr="00AE6184">
        <w:rPr>
          <w:rFonts w:ascii="王漢宗綜藝體繁" w:eastAsia="王漢宗綜藝體繁" w:hAnsi="標楷體" w:hint="eastAsia"/>
          <w:b/>
          <w:sz w:val="44"/>
          <w:szCs w:val="44"/>
        </w:rPr>
        <w:t>登</w:t>
      </w:r>
      <w:r>
        <w:rPr>
          <w:rFonts w:ascii="王漢宗綜藝體繁" w:eastAsia="王漢宗綜藝體繁" w:hAnsi="標楷體" w:hint="eastAsia"/>
          <w:b/>
          <w:sz w:val="44"/>
          <w:szCs w:val="44"/>
        </w:rPr>
        <w:t xml:space="preserve"> </w:t>
      </w:r>
      <w:r w:rsidR="00B96FD9" w:rsidRPr="00AE6184">
        <w:rPr>
          <w:rFonts w:ascii="王漢宗綜藝體繁" w:eastAsia="王漢宗綜藝體繁" w:hAnsi="標楷體" w:hint="eastAsia"/>
          <w:b/>
          <w:sz w:val="44"/>
          <w:szCs w:val="44"/>
        </w:rPr>
        <w:t>革</w:t>
      </w:r>
      <w:r>
        <w:rPr>
          <w:rFonts w:ascii="王漢宗綜藝體繁" w:eastAsia="王漢宗綜藝體繁" w:hAnsi="標楷體" w:hint="eastAsia"/>
          <w:b/>
          <w:sz w:val="44"/>
          <w:szCs w:val="44"/>
        </w:rPr>
        <w:t xml:space="preserve"> </w:t>
      </w:r>
      <w:r w:rsidR="00B96FD9" w:rsidRPr="00AE6184">
        <w:rPr>
          <w:rFonts w:ascii="王漢宗綜藝體繁" w:eastAsia="王漢宗綜藝體繁" w:hAnsi="標楷體" w:hint="eastAsia"/>
          <w:b/>
          <w:sz w:val="44"/>
          <w:szCs w:val="44"/>
        </w:rPr>
        <w:t>熱Q&amp;A</w:t>
      </w:r>
      <w:r>
        <w:rPr>
          <w:rFonts w:ascii="標楷體" w:eastAsia="標楷體" w:hAnsi="標楷體" w:hint="eastAsia"/>
          <w:b/>
          <w:sz w:val="32"/>
          <w:szCs w:val="32"/>
        </w:rPr>
        <w:t xml:space="preserve">        </w:t>
      </w:r>
      <w:r w:rsidRPr="00AE6184">
        <w:rPr>
          <w:rFonts w:ascii="標楷體" w:eastAsia="標楷體" w:hAnsi="標楷體" w:hint="eastAsia"/>
          <w:b/>
          <w:szCs w:val="24"/>
        </w:rPr>
        <w:t>資料來源:衛生福利部疾病管制署網站</w:t>
      </w:r>
    </w:p>
    <w:p w:rsidR="00B96FD9" w:rsidRPr="00F12DCA" w:rsidRDefault="00B96FD9">
      <w:pPr>
        <w:rPr>
          <w:rFonts w:ascii="標楷體" w:eastAsia="標楷體" w:hAnsi="標楷體"/>
          <w:sz w:val="32"/>
          <w:szCs w:val="32"/>
        </w:rPr>
      </w:pPr>
      <w:r w:rsidRPr="00F12DCA">
        <w:rPr>
          <w:rFonts w:ascii="標楷體" w:eastAsia="標楷體" w:hAnsi="標楷體" w:hint="eastAsia"/>
          <w:sz w:val="32"/>
          <w:szCs w:val="32"/>
          <w:shd w:val="pct15" w:color="auto" w:fill="FFFFFF"/>
        </w:rPr>
        <w:t>基礎篇</w:t>
      </w: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什麼是登革熱</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登革熱俗稱「天狗熱」或「</w:t>
      </w:r>
      <w:proofErr w:type="gramStart"/>
      <w:r w:rsidRPr="00F12DCA">
        <w:rPr>
          <w:rFonts w:ascii="標楷體" w:eastAsia="標楷體" w:hAnsi="標楷體" w:hint="eastAsia"/>
          <w:sz w:val="32"/>
          <w:szCs w:val="32"/>
        </w:rPr>
        <w:t>斷骨熱</w:t>
      </w:r>
      <w:proofErr w:type="gramEnd"/>
      <w:r w:rsidRPr="00F12DCA">
        <w:rPr>
          <w:rFonts w:ascii="標楷體" w:eastAsia="標楷體" w:hAnsi="標楷體" w:hint="eastAsia"/>
          <w:sz w:val="32"/>
          <w:szCs w:val="32"/>
        </w:rPr>
        <w:t>」，是一種藉由病媒蚊叮咬而感染的急性傳染病，臨床症狀主要為發燒、頭痛、後眼窩痛、肌肉關節痛、出疹等症狀；登革熱依抗原性可分為Ⅰ、Ⅱ、Ⅲ、Ⅳ型等四種型別。</w:t>
      </w:r>
    </w:p>
    <w:p w:rsidR="00B96FD9" w:rsidRPr="00F12DCA" w:rsidRDefault="00B96FD9" w:rsidP="00B96FD9">
      <w:pPr>
        <w:rPr>
          <w:rFonts w:ascii="標楷體" w:eastAsia="標楷體" w:hAnsi="標楷體"/>
          <w:sz w:val="32"/>
          <w:szCs w:val="32"/>
        </w:rPr>
      </w:pP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登革熱的潛伏期有多久</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一般人感染病毒經3-8天的潛伏期後開始發病，但少數人的潛伏期可達14天。</w:t>
      </w:r>
    </w:p>
    <w:p w:rsidR="00B96FD9" w:rsidRPr="00F12DCA" w:rsidRDefault="00B96FD9" w:rsidP="00B96FD9">
      <w:pPr>
        <w:rPr>
          <w:rFonts w:ascii="標楷體" w:eastAsia="標楷體" w:hAnsi="標楷體"/>
          <w:sz w:val="32"/>
          <w:szCs w:val="32"/>
        </w:rPr>
      </w:pP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登革熱的感染方式為何</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登革熱的感染方式主要是藉由病媒蚊叮咬人時</w:t>
      </w:r>
      <w:proofErr w:type="gramStart"/>
      <w:r w:rsidRPr="00F12DCA">
        <w:rPr>
          <w:rFonts w:ascii="標楷體" w:eastAsia="標楷體" w:hAnsi="標楷體" w:hint="eastAsia"/>
          <w:sz w:val="32"/>
          <w:szCs w:val="32"/>
        </w:rPr>
        <w:t>將登革病毒</w:t>
      </w:r>
      <w:proofErr w:type="gramEnd"/>
      <w:r w:rsidRPr="00F12DCA">
        <w:rPr>
          <w:rFonts w:ascii="標楷體" w:eastAsia="標楷體" w:hAnsi="標楷體" w:hint="eastAsia"/>
          <w:sz w:val="32"/>
          <w:szCs w:val="32"/>
        </w:rPr>
        <w:t>傳入人體內，並不會由人直接傳染給人，也不會經由空氣或接觸傳染。</w:t>
      </w:r>
    </w:p>
    <w:p w:rsidR="00B96FD9" w:rsidRPr="00F12DCA" w:rsidRDefault="00B96FD9" w:rsidP="00B96FD9">
      <w:pPr>
        <w:rPr>
          <w:rFonts w:ascii="標楷體" w:eastAsia="標楷體" w:hAnsi="標楷體"/>
          <w:sz w:val="32"/>
          <w:szCs w:val="32"/>
        </w:rPr>
      </w:pP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登革熱的傳染途徑</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登革熱病患於發病前一天至發病後第五天，血液中存在</w:t>
      </w:r>
      <w:proofErr w:type="gramStart"/>
      <w:r w:rsidRPr="00F12DCA">
        <w:rPr>
          <w:rFonts w:ascii="標楷體" w:eastAsia="標楷體" w:hAnsi="標楷體" w:hint="eastAsia"/>
          <w:sz w:val="32"/>
          <w:szCs w:val="32"/>
        </w:rPr>
        <w:t>有登革病毒</w:t>
      </w:r>
      <w:proofErr w:type="gramEnd"/>
      <w:r w:rsidRPr="00F12DCA">
        <w:rPr>
          <w:rFonts w:ascii="標楷體" w:eastAsia="標楷體" w:hAnsi="標楷體" w:hint="eastAsia"/>
          <w:sz w:val="32"/>
          <w:szCs w:val="32"/>
        </w:rPr>
        <w:t xml:space="preserve"> (此時期稱為病毒</w:t>
      </w:r>
      <w:proofErr w:type="gramStart"/>
      <w:r w:rsidRPr="00F12DCA">
        <w:rPr>
          <w:rFonts w:ascii="標楷體" w:eastAsia="標楷體" w:hAnsi="標楷體" w:hint="eastAsia"/>
          <w:sz w:val="32"/>
          <w:szCs w:val="32"/>
        </w:rPr>
        <w:t>血症期</w:t>
      </w:r>
      <w:proofErr w:type="gramEnd"/>
      <w:r w:rsidRPr="00F12DCA">
        <w:rPr>
          <w:rFonts w:ascii="標楷體" w:eastAsia="標楷體" w:hAnsi="標楷體" w:hint="eastAsia"/>
          <w:sz w:val="32"/>
          <w:szCs w:val="32"/>
        </w:rPr>
        <w:t>)，此時</w:t>
      </w:r>
      <w:proofErr w:type="gramStart"/>
      <w:r w:rsidRPr="00F12DCA">
        <w:rPr>
          <w:rFonts w:ascii="標楷體" w:eastAsia="標楷體" w:hAnsi="標楷體" w:hint="eastAsia"/>
          <w:sz w:val="32"/>
          <w:szCs w:val="32"/>
        </w:rPr>
        <w:t>若被斑蚊</w:t>
      </w:r>
      <w:proofErr w:type="gramEnd"/>
      <w:r w:rsidRPr="00F12DCA">
        <w:rPr>
          <w:rFonts w:ascii="標楷體" w:eastAsia="標楷體" w:hAnsi="標楷體" w:hint="eastAsia"/>
          <w:sz w:val="32"/>
          <w:szCs w:val="32"/>
        </w:rPr>
        <w:t>叮咬，斑蚊因此感染病毒，而病毒在蚊蟲體內增殖8-12天後，病毒就會至病媒蚊的唾液腺，這</w:t>
      </w:r>
      <w:proofErr w:type="gramStart"/>
      <w:r w:rsidRPr="00F12DCA">
        <w:rPr>
          <w:rFonts w:ascii="標楷體" w:eastAsia="標楷體" w:hAnsi="標楷體" w:hint="eastAsia"/>
          <w:sz w:val="32"/>
          <w:szCs w:val="32"/>
        </w:rPr>
        <w:t>隻斑蚊即</w:t>
      </w:r>
      <w:proofErr w:type="gramEnd"/>
      <w:r w:rsidRPr="00F12DCA">
        <w:rPr>
          <w:rFonts w:ascii="標楷體" w:eastAsia="標楷體" w:hAnsi="標楷體" w:hint="eastAsia"/>
          <w:sz w:val="32"/>
          <w:szCs w:val="32"/>
        </w:rPr>
        <w:t>具有傳染力，當</w:t>
      </w:r>
      <w:proofErr w:type="gramStart"/>
      <w:r w:rsidRPr="00F12DCA">
        <w:rPr>
          <w:rFonts w:ascii="標楷體" w:eastAsia="標楷體" w:hAnsi="標楷體" w:hint="eastAsia"/>
          <w:sz w:val="32"/>
          <w:szCs w:val="32"/>
        </w:rPr>
        <w:t>它再叮咬</w:t>
      </w:r>
      <w:proofErr w:type="gramEnd"/>
      <w:r w:rsidRPr="00F12DCA">
        <w:rPr>
          <w:rFonts w:ascii="標楷體" w:eastAsia="標楷體" w:hAnsi="標楷體" w:hint="eastAsia"/>
          <w:sz w:val="32"/>
          <w:szCs w:val="32"/>
        </w:rPr>
        <w:t>其他健康人時，就將病毒傳出，</w:t>
      </w:r>
      <w:proofErr w:type="gramStart"/>
      <w:r w:rsidRPr="00F12DCA">
        <w:rPr>
          <w:rFonts w:ascii="標楷體" w:eastAsia="標楷體" w:hAnsi="標楷體" w:hint="eastAsia"/>
          <w:sz w:val="32"/>
          <w:szCs w:val="32"/>
        </w:rPr>
        <w:t>這隻斑蚊</w:t>
      </w:r>
      <w:proofErr w:type="gramEnd"/>
      <w:r w:rsidRPr="00F12DCA">
        <w:rPr>
          <w:rFonts w:ascii="標楷體" w:eastAsia="標楷體" w:hAnsi="標楷體" w:hint="eastAsia"/>
          <w:sz w:val="32"/>
          <w:szCs w:val="32"/>
        </w:rPr>
        <w:t>終生均具有傳播病毒的能力。</w:t>
      </w: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lastRenderedPageBreak/>
        <w:t>Q:</w:t>
      </w:r>
      <w:proofErr w:type="gramStart"/>
      <w:r w:rsidRPr="00AE6184">
        <w:rPr>
          <w:rFonts w:ascii="標楷體" w:eastAsia="標楷體" w:hAnsi="標楷體" w:hint="eastAsia"/>
          <w:sz w:val="32"/>
          <w:szCs w:val="32"/>
          <w:u w:val="single"/>
        </w:rPr>
        <w:t>登革病毒</w:t>
      </w:r>
      <w:proofErr w:type="gramEnd"/>
      <w:r w:rsidRPr="00AE6184">
        <w:rPr>
          <w:rFonts w:ascii="標楷體" w:eastAsia="標楷體" w:hAnsi="標楷體" w:hint="eastAsia"/>
          <w:sz w:val="32"/>
          <w:szCs w:val="32"/>
          <w:u w:val="single"/>
        </w:rPr>
        <w:t>有哪些宿主</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目前已</w:t>
      </w:r>
      <w:proofErr w:type="gramStart"/>
      <w:r w:rsidRPr="00F12DCA">
        <w:rPr>
          <w:rFonts w:ascii="標楷體" w:eastAsia="標楷體" w:hAnsi="標楷體" w:hint="eastAsia"/>
          <w:sz w:val="32"/>
          <w:szCs w:val="32"/>
        </w:rPr>
        <w:t>知登革</w:t>
      </w:r>
      <w:proofErr w:type="gramEnd"/>
      <w:r w:rsidRPr="00F12DCA">
        <w:rPr>
          <w:rFonts w:ascii="標楷體" w:eastAsia="標楷體" w:hAnsi="標楷體" w:hint="eastAsia"/>
          <w:sz w:val="32"/>
          <w:szCs w:val="32"/>
        </w:rPr>
        <w:t>病毒的自然宿主有人類、靈長類、</w:t>
      </w:r>
      <w:proofErr w:type="gramStart"/>
      <w:r w:rsidRPr="00F12DCA">
        <w:rPr>
          <w:rFonts w:ascii="標楷體" w:eastAsia="標楷體" w:hAnsi="標楷體" w:hint="eastAsia"/>
          <w:sz w:val="32"/>
          <w:szCs w:val="32"/>
        </w:rPr>
        <w:t>與斑蚊等</w:t>
      </w:r>
      <w:proofErr w:type="gramEnd"/>
      <w:r w:rsidRPr="00F12DCA">
        <w:rPr>
          <w:rFonts w:ascii="標楷體" w:eastAsia="標楷體" w:hAnsi="標楷體" w:hint="eastAsia"/>
          <w:sz w:val="32"/>
          <w:szCs w:val="32"/>
        </w:rPr>
        <w:t>三種。靈長類包括黑猩猩、長臂猿等，其病毒</w:t>
      </w:r>
      <w:proofErr w:type="gramStart"/>
      <w:r w:rsidRPr="00F12DCA">
        <w:rPr>
          <w:rFonts w:ascii="標楷體" w:eastAsia="標楷體" w:hAnsi="標楷體" w:hint="eastAsia"/>
          <w:sz w:val="32"/>
          <w:szCs w:val="32"/>
        </w:rPr>
        <w:t>血症期比</w:t>
      </w:r>
      <w:proofErr w:type="gramEnd"/>
      <w:r w:rsidRPr="00F12DCA">
        <w:rPr>
          <w:rFonts w:ascii="標楷體" w:eastAsia="標楷體" w:hAnsi="標楷體" w:hint="eastAsia"/>
          <w:sz w:val="32"/>
          <w:szCs w:val="32"/>
        </w:rPr>
        <w:t>人類短，約為1-2天。人類是唯一會有臨床症狀的宿主。</w:t>
      </w:r>
    </w:p>
    <w:p w:rsidR="00B96FD9" w:rsidRPr="00F12DCA" w:rsidRDefault="00B96FD9" w:rsidP="00B96FD9">
      <w:pPr>
        <w:rPr>
          <w:rFonts w:ascii="標楷體" w:eastAsia="標楷體" w:hAnsi="標楷體"/>
          <w:sz w:val="32"/>
          <w:szCs w:val="32"/>
        </w:rPr>
      </w:pPr>
    </w:p>
    <w:p w:rsidR="00B95939" w:rsidRPr="00F12DCA" w:rsidRDefault="00B95939" w:rsidP="00B96FD9">
      <w:pPr>
        <w:rPr>
          <w:rFonts w:ascii="標楷體" w:eastAsia="標楷體" w:hAnsi="標楷體"/>
          <w:sz w:val="32"/>
          <w:szCs w:val="32"/>
          <w:shd w:val="pct15" w:color="auto" w:fill="FFFFFF"/>
        </w:rPr>
      </w:pPr>
      <w:r w:rsidRPr="00F12DCA">
        <w:rPr>
          <w:rFonts w:ascii="標楷體" w:eastAsia="標楷體" w:hAnsi="標楷體" w:hint="eastAsia"/>
          <w:sz w:val="32"/>
          <w:szCs w:val="32"/>
          <w:shd w:val="pct15" w:color="auto" w:fill="FFFFFF"/>
        </w:rPr>
        <w:t>防蚊篇</w:t>
      </w: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臺灣傳播登革熱的</w:t>
      </w:r>
      <w:proofErr w:type="gramStart"/>
      <w:r w:rsidRPr="00AE6184">
        <w:rPr>
          <w:rFonts w:ascii="標楷體" w:eastAsia="標楷體" w:hAnsi="標楷體" w:hint="eastAsia"/>
          <w:sz w:val="32"/>
          <w:szCs w:val="32"/>
          <w:u w:val="single"/>
        </w:rPr>
        <w:t>病媒蚊有哪</w:t>
      </w:r>
      <w:proofErr w:type="gramEnd"/>
      <w:r w:rsidRPr="00AE6184">
        <w:rPr>
          <w:rFonts w:ascii="標楷體" w:eastAsia="標楷體" w:hAnsi="標楷體" w:hint="eastAsia"/>
          <w:sz w:val="32"/>
          <w:szCs w:val="32"/>
          <w:u w:val="single"/>
        </w:rPr>
        <w:t>些種類</w:t>
      </w:r>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臺灣地區傳播登革熱的病媒</w:t>
      </w:r>
      <w:proofErr w:type="gramStart"/>
      <w:r w:rsidRPr="00F12DCA">
        <w:rPr>
          <w:rFonts w:ascii="標楷體" w:eastAsia="標楷體" w:hAnsi="標楷體" w:hint="eastAsia"/>
          <w:sz w:val="32"/>
          <w:szCs w:val="32"/>
        </w:rPr>
        <w:t>蚊為斑蚊屬</w:t>
      </w:r>
      <w:proofErr w:type="gramEnd"/>
      <w:r w:rsidRPr="00F12DCA">
        <w:rPr>
          <w:rFonts w:ascii="標楷體" w:eastAsia="標楷體" w:hAnsi="標楷體" w:hint="eastAsia"/>
          <w:sz w:val="32"/>
          <w:szCs w:val="32"/>
        </w:rPr>
        <w:t>，特徵是身體黑色，腳上有白斑，主要是埃及</w:t>
      </w:r>
      <w:proofErr w:type="gramStart"/>
      <w:r w:rsidRPr="00F12DCA">
        <w:rPr>
          <w:rFonts w:ascii="標楷體" w:eastAsia="標楷體" w:hAnsi="標楷體" w:hint="eastAsia"/>
          <w:sz w:val="32"/>
          <w:szCs w:val="32"/>
        </w:rPr>
        <w:t>斑蚊和白</w:t>
      </w:r>
      <w:proofErr w:type="gramEnd"/>
      <w:r w:rsidRPr="00F12DCA">
        <w:rPr>
          <w:rFonts w:ascii="標楷體" w:eastAsia="標楷體" w:hAnsi="標楷體" w:hint="eastAsia"/>
          <w:sz w:val="32"/>
          <w:szCs w:val="32"/>
        </w:rPr>
        <w:t>線斑蚊兩種。其中埃及斑</w:t>
      </w:r>
      <w:proofErr w:type="gramStart"/>
      <w:r w:rsidRPr="00F12DCA">
        <w:rPr>
          <w:rFonts w:ascii="標楷體" w:eastAsia="標楷體" w:hAnsi="標楷體" w:hint="eastAsia"/>
          <w:sz w:val="32"/>
          <w:szCs w:val="32"/>
        </w:rPr>
        <w:t>蚊成蚊胸部</w:t>
      </w:r>
      <w:proofErr w:type="gramEnd"/>
      <w:r w:rsidRPr="00F12DCA">
        <w:rPr>
          <w:rFonts w:ascii="標楷體" w:eastAsia="標楷體" w:hAnsi="標楷體" w:hint="eastAsia"/>
          <w:sz w:val="32"/>
          <w:szCs w:val="32"/>
        </w:rPr>
        <w:t>兩側具有</w:t>
      </w:r>
      <w:proofErr w:type="gramStart"/>
      <w:r w:rsidRPr="00F12DCA">
        <w:rPr>
          <w:rFonts w:ascii="標楷體" w:eastAsia="標楷體" w:hAnsi="標楷體" w:hint="eastAsia"/>
          <w:sz w:val="32"/>
          <w:szCs w:val="32"/>
        </w:rPr>
        <w:t>一對似</w:t>
      </w:r>
      <w:proofErr w:type="gramEnd"/>
      <w:r w:rsidRPr="00F12DCA">
        <w:rPr>
          <w:rFonts w:ascii="標楷體" w:eastAsia="標楷體" w:hAnsi="標楷體" w:hint="eastAsia"/>
          <w:sz w:val="32"/>
          <w:szCs w:val="32"/>
        </w:rPr>
        <w:t>七弦琴之縱線及中間一對黃色縱線，喜歡棲息於室內；白線斑</w:t>
      </w:r>
      <w:proofErr w:type="gramStart"/>
      <w:r w:rsidRPr="00F12DCA">
        <w:rPr>
          <w:rFonts w:ascii="標楷體" w:eastAsia="標楷體" w:hAnsi="標楷體" w:hint="eastAsia"/>
          <w:sz w:val="32"/>
          <w:szCs w:val="32"/>
        </w:rPr>
        <w:t>蚊中胸楯</w:t>
      </w:r>
      <w:proofErr w:type="gramEnd"/>
      <w:r w:rsidRPr="00F12DCA">
        <w:rPr>
          <w:rFonts w:ascii="標楷體" w:eastAsia="標楷體" w:hAnsi="標楷體" w:hint="eastAsia"/>
          <w:sz w:val="32"/>
          <w:szCs w:val="32"/>
        </w:rPr>
        <w:t>板有一條白色</w:t>
      </w:r>
      <w:proofErr w:type="gramStart"/>
      <w:r w:rsidRPr="00F12DCA">
        <w:rPr>
          <w:rFonts w:ascii="標楷體" w:eastAsia="標楷體" w:hAnsi="標楷體" w:hint="eastAsia"/>
          <w:sz w:val="32"/>
          <w:szCs w:val="32"/>
        </w:rPr>
        <w:t>中央縱紋</w:t>
      </w:r>
      <w:proofErr w:type="gramEnd"/>
      <w:r w:rsidRPr="00F12DCA">
        <w:rPr>
          <w:rFonts w:ascii="標楷體" w:eastAsia="標楷體" w:hAnsi="標楷體" w:hint="eastAsia"/>
          <w:sz w:val="32"/>
          <w:szCs w:val="32"/>
        </w:rPr>
        <w:t>，大多棲息於室外。</w:t>
      </w:r>
    </w:p>
    <w:p w:rsidR="00B96FD9" w:rsidRPr="00F12DCA" w:rsidRDefault="00B96FD9" w:rsidP="00B96FD9">
      <w:pPr>
        <w:rPr>
          <w:rFonts w:ascii="標楷體" w:eastAsia="標楷體" w:hAnsi="標楷體"/>
          <w:sz w:val="32"/>
          <w:szCs w:val="32"/>
        </w:rPr>
      </w:pPr>
    </w:p>
    <w:p w:rsidR="00B96FD9" w:rsidRPr="00F12DCA" w:rsidRDefault="00B96FD9" w:rsidP="00B96FD9">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登革熱病媒</w:t>
      </w:r>
      <w:proofErr w:type="gramStart"/>
      <w:r w:rsidRPr="00AE6184">
        <w:rPr>
          <w:rFonts w:ascii="標楷體" w:eastAsia="標楷體" w:hAnsi="標楷體" w:hint="eastAsia"/>
          <w:sz w:val="32"/>
          <w:szCs w:val="32"/>
          <w:u w:val="single"/>
        </w:rPr>
        <w:t>蚊</w:t>
      </w:r>
      <w:proofErr w:type="gramEnd"/>
      <w:r w:rsidRPr="00AE6184">
        <w:rPr>
          <w:rFonts w:ascii="標楷體" w:eastAsia="標楷體" w:hAnsi="標楷體" w:hint="eastAsia"/>
          <w:sz w:val="32"/>
          <w:szCs w:val="32"/>
          <w:u w:val="single"/>
        </w:rPr>
        <w:t>分布於臺灣哪些地區？ 氣候暖化效應有造成埃及斑</w:t>
      </w:r>
      <w:proofErr w:type="gramStart"/>
      <w:r w:rsidRPr="00AE6184">
        <w:rPr>
          <w:rFonts w:ascii="標楷體" w:eastAsia="標楷體" w:hAnsi="標楷體" w:hint="eastAsia"/>
          <w:sz w:val="32"/>
          <w:szCs w:val="32"/>
          <w:u w:val="single"/>
        </w:rPr>
        <w:t>蚊北移嗎</w:t>
      </w:r>
      <w:proofErr w:type="gramEnd"/>
      <w:r w:rsidRPr="00F12DCA">
        <w:rPr>
          <w:rFonts w:ascii="標楷體" w:eastAsia="標楷體" w:hAnsi="標楷體" w:hint="eastAsia"/>
          <w:sz w:val="32"/>
          <w:szCs w:val="32"/>
        </w:rPr>
        <w:t xml:space="preserve">？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t>A:</w:t>
      </w:r>
      <w:r w:rsidRPr="00F12DCA">
        <w:rPr>
          <w:rFonts w:ascii="標楷體" w:eastAsia="標楷體" w:hAnsi="標楷體" w:hint="eastAsia"/>
          <w:sz w:val="32"/>
          <w:szCs w:val="32"/>
        </w:rPr>
        <w:t>1.埃及斑蚊分布於嘉義布袋以南各縣市，包括</w:t>
      </w:r>
      <w:proofErr w:type="gramStart"/>
      <w:r w:rsidRPr="00F12DCA">
        <w:rPr>
          <w:rFonts w:ascii="標楷體" w:eastAsia="標楷體" w:hAnsi="標楷體" w:hint="eastAsia"/>
          <w:sz w:val="32"/>
          <w:szCs w:val="32"/>
        </w:rPr>
        <w:t>臺</w:t>
      </w:r>
      <w:proofErr w:type="gramEnd"/>
      <w:r w:rsidRPr="00F12DCA">
        <w:rPr>
          <w:rFonts w:ascii="標楷體" w:eastAsia="標楷體" w:hAnsi="標楷體" w:hint="eastAsia"/>
          <w:sz w:val="32"/>
          <w:szCs w:val="32"/>
        </w:rPr>
        <w:t>南市、高雄市、屏東縣、</w:t>
      </w:r>
      <w:proofErr w:type="gramStart"/>
      <w:r w:rsidRPr="00F12DCA">
        <w:rPr>
          <w:rFonts w:ascii="標楷體" w:eastAsia="標楷體" w:hAnsi="標楷體" w:hint="eastAsia"/>
          <w:sz w:val="32"/>
          <w:szCs w:val="32"/>
        </w:rPr>
        <w:t>臺</w:t>
      </w:r>
      <w:proofErr w:type="gramEnd"/>
      <w:r w:rsidRPr="00F12DCA">
        <w:rPr>
          <w:rFonts w:ascii="標楷體" w:eastAsia="標楷體" w:hAnsi="標楷體" w:hint="eastAsia"/>
          <w:sz w:val="32"/>
          <w:szCs w:val="32"/>
        </w:rPr>
        <w:t>東縣（</w:t>
      </w:r>
      <w:proofErr w:type="gramStart"/>
      <w:r w:rsidRPr="00F12DCA">
        <w:rPr>
          <w:rFonts w:ascii="標楷體" w:eastAsia="標楷體" w:hAnsi="標楷體" w:hint="eastAsia"/>
          <w:sz w:val="32"/>
          <w:szCs w:val="32"/>
        </w:rPr>
        <w:t>臺</w:t>
      </w:r>
      <w:proofErr w:type="gramEnd"/>
      <w:r w:rsidRPr="00F12DCA">
        <w:rPr>
          <w:rFonts w:ascii="標楷體" w:eastAsia="標楷體" w:hAnsi="標楷體" w:hint="eastAsia"/>
          <w:sz w:val="32"/>
          <w:szCs w:val="32"/>
        </w:rPr>
        <w:t>東市）、澎湖縣（馬公市）等；而白線</w:t>
      </w:r>
      <w:proofErr w:type="gramStart"/>
      <w:r w:rsidRPr="00F12DCA">
        <w:rPr>
          <w:rFonts w:ascii="標楷體" w:eastAsia="標楷體" w:hAnsi="標楷體" w:hint="eastAsia"/>
          <w:sz w:val="32"/>
          <w:szCs w:val="32"/>
        </w:rPr>
        <w:t>斑蚊則分布</w:t>
      </w:r>
      <w:proofErr w:type="gramEnd"/>
      <w:r w:rsidRPr="00F12DCA">
        <w:rPr>
          <w:rFonts w:ascii="標楷體" w:eastAsia="標楷體" w:hAnsi="標楷體" w:hint="eastAsia"/>
          <w:sz w:val="32"/>
          <w:szCs w:val="32"/>
        </w:rPr>
        <w:t>於臺灣全島平地及1500公尺以下之山區。</w:t>
      </w:r>
    </w:p>
    <w:p w:rsidR="00B96FD9" w:rsidRPr="00F12DCA" w:rsidRDefault="00B96FD9" w:rsidP="00B96FD9">
      <w:pPr>
        <w:rPr>
          <w:rFonts w:ascii="標楷體" w:eastAsia="標楷體" w:hAnsi="標楷體"/>
          <w:sz w:val="32"/>
          <w:szCs w:val="32"/>
        </w:rPr>
      </w:pPr>
      <w:r w:rsidRPr="00F12DCA">
        <w:rPr>
          <w:rFonts w:ascii="標楷體" w:eastAsia="標楷體" w:hAnsi="標楷體" w:hint="eastAsia"/>
          <w:sz w:val="32"/>
          <w:szCs w:val="32"/>
        </w:rPr>
        <w:t>2.氣候暖化效應有可能造成病媒</w:t>
      </w:r>
      <w:proofErr w:type="gramStart"/>
      <w:r w:rsidRPr="00F12DCA">
        <w:rPr>
          <w:rFonts w:ascii="標楷體" w:eastAsia="標楷體" w:hAnsi="標楷體" w:hint="eastAsia"/>
          <w:sz w:val="32"/>
          <w:szCs w:val="32"/>
        </w:rPr>
        <w:t>蚊</w:t>
      </w:r>
      <w:proofErr w:type="gramEnd"/>
      <w:r w:rsidRPr="00F12DCA">
        <w:rPr>
          <w:rFonts w:ascii="標楷體" w:eastAsia="標楷體" w:hAnsi="標楷體" w:hint="eastAsia"/>
          <w:sz w:val="32"/>
          <w:szCs w:val="32"/>
        </w:rPr>
        <w:t>生態的改變，但依照疾病管制署近幾年登革熱病媒</w:t>
      </w:r>
      <w:proofErr w:type="gramStart"/>
      <w:r w:rsidRPr="00F12DCA">
        <w:rPr>
          <w:rFonts w:ascii="標楷體" w:eastAsia="標楷體" w:hAnsi="標楷體" w:hint="eastAsia"/>
          <w:sz w:val="32"/>
          <w:szCs w:val="32"/>
        </w:rPr>
        <w:t>蚊</w:t>
      </w:r>
      <w:proofErr w:type="gramEnd"/>
      <w:r w:rsidRPr="00F12DCA">
        <w:rPr>
          <w:rFonts w:ascii="標楷體" w:eastAsia="標楷體" w:hAnsi="標楷體" w:hint="eastAsia"/>
          <w:sz w:val="32"/>
          <w:szCs w:val="32"/>
        </w:rPr>
        <w:t>監測資料，埃及斑蚊分布區域仍沒有改變。</w:t>
      </w:r>
    </w:p>
    <w:p w:rsidR="00B96FD9" w:rsidRPr="00F12DCA" w:rsidRDefault="00B96FD9" w:rsidP="00B96FD9">
      <w:pPr>
        <w:rPr>
          <w:rFonts w:ascii="標楷體" w:eastAsia="標楷體" w:hAnsi="標楷體"/>
          <w:sz w:val="32"/>
          <w:szCs w:val="32"/>
        </w:rPr>
      </w:pPr>
    </w:p>
    <w:p w:rsidR="00B96FD9" w:rsidRPr="00AE6184" w:rsidRDefault="00B96FD9" w:rsidP="00B96FD9">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埃及</w:t>
      </w:r>
      <w:proofErr w:type="gramStart"/>
      <w:r w:rsidRPr="00AE6184">
        <w:rPr>
          <w:rFonts w:ascii="標楷體" w:eastAsia="標楷體" w:hAnsi="標楷體" w:hint="eastAsia"/>
          <w:sz w:val="32"/>
          <w:szCs w:val="32"/>
          <w:u w:val="single"/>
        </w:rPr>
        <w:t>斑蚊與白</w:t>
      </w:r>
      <w:proofErr w:type="gramEnd"/>
      <w:r w:rsidRPr="00AE6184">
        <w:rPr>
          <w:rFonts w:ascii="標楷體" w:eastAsia="標楷體" w:hAnsi="標楷體" w:hint="eastAsia"/>
          <w:sz w:val="32"/>
          <w:szCs w:val="32"/>
          <w:u w:val="single"/>
        </w:rPr>
        <w:t xml:space="preserve">線斑蚊習性有什麼不同，如何區分？ </w:t>
      </w:r>
    </w:p>
    <w:p w:rsidR="00B96FD9" w:rsidRPr="00F12DCA" w:rsidRDefault="00B96FD9" w:rsidP="00B96FD9">
      <w:pPr>
        <w:rPr>
          <w:rFonts w:ascii="標楷體" w:eastAsia="標楷體" w:hAnsi="標楷體"/>
          <w:sz w:val="32"/>
          <w:szCs w:val="32"/>
        </w:rPr>
      </w:pPr>
      <w:r w:rsidRPr="00F12DCA">
        <w:rPr>
          <w:rFonts w:ascii="王漢宗綜藝體繁" w:eastAsia="王漢宗綜藝體繁" w:hAnsi="標楷體" w:hint="eastAsia"/>
          <w:sz w:val="32"/>
          <w:szCs w:val="32"/>
        </w:rPr>
        <w:lastRenderedPageBreak/>
        <w:t>A:</w:t>
      </w:r>
      <w:r w:rsidRPr="00F12DCA">
        <w:rPr>
          <w:rFonts w:ascii="標楷體" w:eastAsia="標楷體" w:hAnsi="標楷體" w:hint="eastAsia"/>
          <w:sz w:val="32"/>
          <w:szCs w:val="32"/>
        </w:rPr>
        <w:t>1.埃及斑蚊喜歡棲息在室內，多棲息在陰暗、潮濕、不通風的角落；例如在家中的廚房，在臥室則多停留於牆角、窗簾及懸掛之深色衣服上。</w:t>
      </w:r>
    </w:p>
    <w:p w:rsidR="00B96FD9" w:rsidRPr="00F12DCA" w:rsidRDefault="00B96FD9" w:rsidP="00B96FD9">
      <w:pPr>
        <w:rPr>
          <w:rFonts w:ascii="標楷體" w:eastAsia="標楷體" w:hAnsi="標楷體"/>
          <w:sz w:val="32"/>
          <w:szCs w:val="32"/>
        </w:rPr>
      </w:pPr>
      <w:r w:rsidRPr="00F12DCA">
        <w:rPr>
          <w:rFonts w:ascii="標楷體" w:eastAsia="標楷體" w:hAnsi="標楷體" w:hint="eastAsia"/>
          <w:sz w:val="32"/>
          <w:szCs w:val="32"/>
        </w:rPr>
        <w:t>2.白線斑蚊的棲息場所主要為室外，活動場所多在離孳生源不遠且陰涼不通風的場所，例如盆栽、堆放雜物或輪胎處，以及孳生源附近的樹林草叢、竹林與空屋等處所。</w:t>
      </w:r>
    </w:p>
    <w:p w:rsidR="00B96FD9" w:rsidRPr="00F12DCA" w:rsidRDefault="00B96FD9" w:rsidP="00B96FD9">
      <w:pPr>
        <w:rPr>
          <w:rFonts w:ascii="標楷體" w:eastAsia="標楷體" w:hAnsi="標楷體"/>
          <w:sz w:val="32"/>
          <w:szCs w:val="32"/>
        </w:rPr>
      </w:pPr>
    </w:p>
    <w:p w:rsidR="00B96FD9" w:rsidRPr="00AE6184" w:rsidRDefault="00B96FD9" w:rsidP="00B96FD9">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登革熱病媒</w:t>
      </w:r>
      <w:proofErr w:type="gramStart"/>
      <w:r w:rsidRPr="00AE6184">
        <w:rPr>
          <w:rFonts w:ascii="標楷體" w:eastAsia="標楷體" w:hAnsi="標楷體" w:hint="eastAsia"/>
          <w:sz w:val="32"/>
          <w:szCs w:val="32"/>
          <w:u w:val="single"/>
        </w:rPr>
        <w:t>蚊雌蚊、雄蚊</w:t>
      </w:r>
      <w:proofErr w:type="gramEnd"/>
      <w:r w:rsidRPr="00AE6184">
        <w:rPr>
          <w:rFonts w:ascii="標楷體" w:eastAsia="標楷體" w:hAnsi="標楷體" w:hint="eastAsia"/>
          <w:sz w:val="32"/>
          <w:szCs w:val="32"/>
          <w:u w:val="single"/>
        </w:rPr>
        <w:t>都會</w:t>
      </w:r>
      <w:proofErr w:type="gramStart"/>
      <w:r w:rsidRPr="00AE6184">
        <w:rPr>
          <w:rFonts w:ascii="標楷體" w:eastAsia="標楷體" w:hAnsi="標楷體" w:hint="eastAsia"/>
          <w:sz w:val="32"/>
          <w:szCs w:val="32"/>
          <w:u w:val="single"/>
        </w:rPr>
        <w:t>吸血嗎</w:t>
      </w:r>
      <w:proofErr w:type="gramEnd"/>
      <w:r w:rsidRPr="00AE6184">
        <w:rPr>
          <w:rFonts w:ascii="標楷體" w:eastAsia="標楷體" w:hAnsi="標楷體" w:hint="eastAsia"/>
          <w:sz w:val="32"/>
          <w:szCs w:val="32"/>
          <w:u w:val="single"/>
        </w:rPr>
        <w:t xml:space="preserve">？何時吸血？ </w:t>
      </w:r>
    </w:p>
    <w:p w:rsidR="00B96FD9" w:rsidRPr="00F12DCA" w:rsidRDefault="00B96FD9" w:rsidP="00B96FD9">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傳染登革熱之病媒</w:t>
      </w:r>
      <w:proofErr w:type="gramStart"/>
      <w:r w:rsidRPr="00F12DCA">
        <w:rPr>
          <w:rFonts w:ascii="標楷體" w:eastAsia="標楷體" w:hAnsi="標楷體" w:hint="eastAsia"/>
          <w:sz w:val="32"/>
          <w:szCs w:val="32"/>
        </w:rPr>
        <w:t>蚊為斑蚊雌蚊，</w:t>
      </w:r>
      <w:proofErr w:type="gramEnd"/>
      <w:r w:rsidRPr="00F12DCA">
        <w:rPr>
          <w:rFonts w:ascii="標楷體" w:eastAsia="標楷體" w:hAnsi="標楷體" w:hint="eastAsia"/>
          <w:sz w:val="32"/>
          <w:szCs w:val="32"/>
        </w:rPr>
        <w:t>主要在白天活動及吸血，</w:t>
      </w:r>
      <w:proofErr w:type="gramStart"/>
      <w:r w:rsidRPr="00F12DCA">
        <w:rPr>
          <w:rFonts w:ascii="標楷體" w:eastAsia="標楷體" w:hAnsi="標楷體" w:hint="eastAsia"/>
          <w:sz w:val="32"/>
          <w:szCs w:val="32"/>
        </w:rPr>
        <w:t>雄蚊因</w:t>
      </w:r>
      <w:proofErr w:type="gramEnd"/>
      <w:r w:rsidRPr="00F12DCA">
        <w:rPr>
          <w:rFonts w:ascii="標楷體" w:eastAsia="標楷體" w:hAnsi="標楷體" w:hint="eastAsia"/>
          <w:sz w:val="32"/>
          <w:szCs w:val="32"/>
        </w:rPr>
        <w:t>口器退化，不能吸血，多吸食植物汁液。埃及</w:t>
      </w:r>
      <w:proofErr w:type="gramStart"/>
      <w:r w:rsidRPr="00F12DCA">
        <w:rPr>
          <w:rFonts w:ascii="標楷體" w:eastAsia="標楷體" w:hAnsi="標楷體" w:hint="eastAsia"/>
          <w:sz w:val="32"/>
          <w:szCs w:val="32"/>
        </w:rPr>
        <w:t>斑蚊喜在</w:t>
      </w:r>
      <w:proofErr w:type="gramEnd"/>
      <w:r w:rsidRPr="00F12DCA">
        <w:rPr>
          <w:rFonts w:ascii="標楷體" w:eastAsia="標楷體" w:hAnsi="標楷體" w:hint="eastAsia"/>
          <w:sz w:val="32"/>
          <w:szCs w:val="32"/>
        </w:rPr>
        <w:t>室內棲息，主要吸人血，吸血高峰在下午4-5點，次高峰在上午9-10點。而白線</w:t>
      </w:r>
      <w:proofErr w:type="gramStart"/>
      <w:r w:rsidRPr="00F12DCA">
        <w:rPr>
          <w:rFonts w:ascii="標楷體" w:eastAsia="標楷體" w:hAnsi="標楷體" w:hint="eastAsia"/>
          <w:sz w:val="32"/>
          <w:szCs w:val="32"/>
        </w:rPr>
        <w:t>斑蚊喜在</w:t>
      </w:r>
      <w:proofErr w:type="gramEnd"/>
      <w:r w:rsidRPr="00F12DCA">
        <w:rPr>
          <w:rFonts w:ascii="標楷體" w:eastAsia="標楷體" w:hAnsi="標楷體" w:hint="eastAsia"/>
          <w:sz w:val="32"/>
          <w:szCs w:val="32"/>
        </w:rPr>
        <w:t>室外棲息，一天內可見晨昏二個吸血高峰，約在當地日出前後1-2小時和日落前2-3小時，且下午高峰較上午高。</w:t>
      </w:r>
    </w:p>
    <w:p w:rsidR="00B96FD9" w:rsidRPr="00F12DCA" w:rsidRDefault="00B96FD9" w:rsidP="00B96FD9">
      <w:pPr>
        <w:rPr>
          <w:rFonts w:ascii="標楷體" w:eastAsia="標楷體" w:hAnsi="標楷體"/>
          <w:sz w:val="32"/>
          <w:szCs w:val="32"/>
        </w:rPr>
      </w:pPr>
    </w:p>
    <w:p w:rsidR="00B96FD9" w:rsidRPr="00AE6184" w:rsidRDefault="00B96FD9" w:rsidP="00B96FD9">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如何預防蚊蟲叮咬？ </w:t>
      </w:r>
    </w:p>
    <w:p w:rsidR="00B96FD9" w:rsidRPr="00F12DCA" w:rsidRDefault="00B96FD9" w:rsidP="00B96FD9">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清除積水容器（孳生源）並定期巡查居家環境整潔是防止病媒</w:t>
      </w:r>
      <w:proofErr w:type="gramStart"/>
      <w:r w:rsidRPr="00F12DCA">
        <w:rPr>
          <w:rFonts w:ascii="標楷體" w:eastAsia="標楷體" w:hAnsi="標楷體" w:hint="eastAsia"/>
          <w:sz w:val="32"/>
          <w:szCs w:val="32"/>
        </w:rPr>
        <w:t>蚊</w:t>
      </w:r>
      <w:proofErr w:type="gramEnd"/>
      <w:r w:rsidRPr="00F12DCA">
        <w:rPr>
          <w:rFonts w:ascii="標楷體" w:eastAsia="標楷體" w:hAnsi="標楷體" w:hint="eastAsia"/>
          <w:sz w:val="32"/>
          <w:szCs w:val="32"/>
        </w:rPr>
        <w:t>孳生的不二法門，也是目前防治登革熱最根本的方法。</w:t>
      </w:r>
      <w:proofErr w:type="gramStart"/>
      <w:r w:rsidRPr="00F12DCA">
        <w:rPr>
          <w:rFonts w:ascii="標楷體" w:eastAsia="標楷體" w:hAnsi="標楷體" w:hint="eastAsia"/>
          <w:sz w:val="32"/>
          <w:szCs w:val="32"/>
        </w:rPr>
        <w:t>此外，</w:t>
      </w:r>
      <w:proofErr w:type="gramEnd"/>
      <w:r w:rsidRPr="00F12DCA">
        <w:rPr>
          <w:rFonts w:ascii="標楷體" w:eastAsia="標楷體" w:hAnsi="標楷體" w:hint="eastAsia"/>
          <w:sz w:val="32"/>
          <w:szCs w:val="32"/>
        </w:rPr>
        <w:t>可透過穿著淺色長袖衣褲、身體裸露部位塗抹衛生</w:t>
      </w:r>
      <w:proofErr w:type="gramStart"/>
      <w:r w:rsidRPr="00F12DCA">
        <w:rPr>
          <w:rFonts w:ascii="標楷體" w:eastAsia="標楷體" w:hAnsi="標楷體" w:hint="eastAsia"/>
          <w:sz w:val="32"/>
          <w:szCs w:val="32"/>
        </w:rPr>
        <w:t>福利部核可</w:t>
      </w:r>
      <w:proofErr w:type="gramEnd"/>
      <w:r w:rsidRPr="00F12DCA">
        <w:rPr>
          <w:rFonts w:ascii="標楷體" w:eastAsia="標楷體" w:hAnsi="標楷體" w:hint="eastAsia"/>
          <w:sz w:val="32"/>
          <w:szCs w:val="32"/>
        </w:rPr>
        <w:t>的防蚊藥劑（蚊蟲忌避劑）之個人保護措施，避免蚊蟲叮咬。 防蚊藥劑中，DEET（待乙妥）為現今最有效且</w:t>
      </w:r>
      <w:proofErr w:type="gramStart"/>
      <w:r w:rsidRPr="00F12DCA">
        <w:rPr>
          <w:rFonts w:ascii="標楷體" w:eastAsia="標楷體" w:hAnsi="標楷體" w:hint="eastAsia"/>
          <w:sz w:val="32"/>
          <w:szCs w:val="32"/>
        </w:rPr>
        <w:t>最</w:t>
      </w:r>
      <w:proofErr w:type="gramEnd"/>
      <w:r w:rsidRPr="00F12DCA">
        <w:rPr>
          <w:rFonts w:ascii="標楷體" w:eastAsia="標楷體" w:hAnsi="標楷體" w:hint="eastAsia"/>
          <w:sz w:val="32"/>
          <w:szCs w:val="32"/>
        </w:rPr>
        <w:t>被廣泛使用於防蚊藥劑的成份。建議成人可選用DEET濃度</w:t>
      </w:r>
      <w:proofErr w:type="gramStart"/>
      <w:r w:rsidRPr="00F12DCA">
        <w:rPr>
          <w:rFonts w:ascii="標楷體" w:eastAsia="標楷體" w:hAnsi="標楷體" w:hint="eastAsia"/>
          <w:sz w:val="32"/>
          <w:szCs w:val="32"/>
        </w:rPr>
        <w:t>≦</w:t>
      </w:r>
      <w:proofErr w:type="gramEnd"/>
      <w:r w:rsidRPr="00F12DCA">
        <w:rPr>
          <w:rFonts w:ascii="標楷體" w:eastAsia="標楷體" w:hAnsi="標楷體" w:hint="eastAsia"/>
          <w:sz w:val="32"/>
          <w:szCs w:val="32"/>
        </w:rPr>
        <w:t>50%的防蚊藥劑，而年齡兩個月以上的孩童，只建議使用DEET濃度為10%至30%的防蚊藥劑，且回到戶內後要清洗乾淨。年齡兩個月以下的嬰兒，不建議使用含有DEET</w:t>
      </w:r>
      <w:r w:rsidRPr="00F12DCA">
        <w:rPr>
          <w:rFonts w:ascii="標楷體" w:eastAsia="標楷體" w:hAnsi="標楷體" w:hint="eastAsia"/>
          <w:sz w:val="32"/>
          <w:szCs w:val="32"/>
        </w:rPr>
        <w:lastRenderedPageBreak/>
        <w:t>成份之防蚊藥劑，建議使用外在遮蔽的方式（例如淺色長袖衣褲及蚊帳）防止蚊蟲叮咬。</w:t>
      </w:r>
    </w:p>
    <w:p w:rsidR="00B96FD9" w:rsidRPr="00F12DCA" w:rsidRDefault="00B96FD9" w:rsidP="00B96FD9">
      <w:pPr>
        <w:rPr>
          <w:rFonts w:ascii="標楷體" w:eastAsia="標楷體" w:hAnsi="標楷體"/>
          <w:sz w:val="32"/>
          <w:szCs w:val="32"/>
        </w:rPr>
      </w:pPr>
    </w:p>
    <w:p w:rsidR="001509DA" w:rsidRPr="00F12DCA" w:rsidRDefault="001509DA" w:rsidP="001509DA">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防</w:t>
      </w:r>
      <w:proofErr w:type="gramStart"/>
      <w:r w:rsidRPr="00AE6184">
        <w:rPr>
          <w:rFonts w:ascii="標楷體" w:eastAsia="標楷體" w:hAnsi="標楷體" w:hint="eastAsia"/>
          <w:sz w:val="32"/>
          <w:szCs w:val="32"/>
          <w:u w:val="single"/>
        </w:rPr>
        <w:t>蚊液該</w:t>
      </w:r>
      <w:proofErr w:type="gramEnd"/>
      <w:r w:rsidRPr="00AE6184">
        <w:rPr>
          <w:rFonts w:ascii="標楷體" w:eastAsia="標楷體" w:hAnsi="標楷體" w:hint="eastAsia"/>
          <w:sz w:val="32"/>
          <w:szCs w:val="32"/>
          <w:u w:val="single"/>
        </w:rPr>
        <w:t>怎麼選購</w:t>
      </w:r>
      <w:r w:rsidRPr="00F12DCA">
        <w:rPr>
          <w:rFonts w:ascii="標楷體" w:eastAsia="標楷體" w:hAnsi="標楷體" w:hint="eastAsia"/>
          <w:sz w:val="32"/>
          <w:szCs w:val="32"/>
        </w:rPr>
        <w:t xml:space="preserve">？ </w:t>
      </w:r>
    </w:p>
    <w:p w:rsidR="00B96FD9" w:rsidRPr="00F12DCA" w:rsidRDefault="001509DA" w:rsidP="001509DA">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DEET（待乙妥）是目前最有效且廣泛使用的防蚊藥劑成分，具有較長時間的防蚊效果。目前含有DEET的防蚊藥劑主要分為兩種，其一為衛生福利部核准含有DEET的，可直接塗抹噴灑於人體皮膚，產品上印有「衛部(署)藥字」或「衛部(署)</w:t>
      </w:r>
      <w:proofErr w:type="gramStart"/>
      <w:r w:rsidRPr="00F12DCA">
        <w:rPr>
          <w:rFonts w:ascii="標楷體" w:eastAsia="標楷體" w:hAnsi="標楷體" w:hint="eastAsia"/>
          <w:sz w:val="32"/>
          <w:szCs w:val="32"/>
        </w:rPr>
        <w:t>藥輸</w:t>
      </w:r>
      <w:proofErr w:type="gramEnd"/>
      <w:r w:rsidRPr="00F12DCA">
        <w:rPr>
          <w:rFonts w:ascii="標楷體" w:eastAsia="標楷體" w:hAnsi="標楷體" w:hint="eastAsia"/>
          <w:sz w:val="32"/>
          <w:szCs w:val="32"/>
        </w:rPr>
        <w:t>」；另一種則為環保署核准含有DEET的「環境衛生用藥」，用於室內、戶外環境，產品上印有「環</w:t>
      </w:r>
      <w:proofErr w:type="gramStart"/>
      <w:r w:rsidRPr="00F12DCA">
        <w:rPr>
          <w:rFonts w:ascii="標楷體" w:eastAsia="標楷體" w:hAnsi="標楷體" w:hint="eastAsia"/>
          <w:sz w:val="32"/>
          <w:szCs w:val="32"/>
        </w:rPr>
        <w:t>署衛製</w:t>
      </w:r>
      <w:proofErr w:type="gramEnd"/>
      <w:r w:rsidRPr="00F12DCA">
        <w:rPr>
          <w:rFonts w:ascii="標楷體" w:eastAsia="標楷體" w:hAnsi="標楷體" w:hint="eastAsia"/>
          <w:sz w:val="32"/>
          <w:szCs w:val="32"/>
        </w:rPr>
        <w:t>」。兩種防蚊藥劑皆可有效達到防蚊效果。 衛生福利部核准含有DEET的</w:t>
      </w:r>
      <w:proofErr w:type="gramStart"/>
      <w:r w:rsidRPr="00F12DCA">
        <w:rPr>
          <w:rFonts w:ascii="標楷體" w:eastAsia="標楷體" w:hAnsi="標楷體" w:hint="eastAsia"/>
          <w:sz w:val="32"/>
          <w:szCs w:val="32"/>
        </w:rPr>
        <w:t>防蚊液</w:t>
      </w:r>
      <w:proofErr w:type="gramEnd"/>
      <w:r w:rsidRPr="00F12DCA">
        <w:rPr>
          <w:rFonts w:ascii="標楷體" w:eastAsia="標楷體" w:hAnsi="標楷體" w:hint="eastAsia"/>
          <w:sz w:val="32"/>
          <w:szCs w:val="32"/>
        </w:rPr>
        <w:t>，其成分都在衛生機關或各種實驗認可的安全範圍內，只要依照衛生單位核可的方法使用，不致傷及人體健康。環保署核准含有DEET的</w:t>
      </w:r>
      <w:proofErr w:type="gramStart"/>
      <w:r w:rsidRPr="00F12DCA">
        <w:rPr>
          <w:rFonts w:ascii="標楷體" w:eastAsia="標楷體" w:hAnsi="標楷體" w:hint="eastAsia"/>
          <w:sz w:val="32"/>
          <w:szCs w:val="32"/>
        </w:rPr>
        <w:t>防蚊液</w:t>
      </w:r>
      <w:proofErr w:type="gramEnd"/>
      <w:r w:rsidRPr="00F12DCA">
        <w:rPr>
          <w:rFonts w:ascii="標楷體" w:eastAsia="標楷體" w:hAnsi="標楷體" w:hint="eastAsia"/>
          <w:sz w:val="32"/>
          <w:szCs w:val="32"/>
        </w:rPr>
        <w:t>，則可噴灑於居家環境如紗窗、紗門上，或於戶外登山、露營時，噴灑於帳篷，避免蚊蟲跟隨進入，達到防蚊效果，但要避免噴灑於皮膚、衣物上。為確保消費者安全使用環境用</w:t>
      </w:r>
      <w:proofErr w:type="gramStart"/>
      <w:r w:rsidRPr="00F12DCA">
        <w:rPr>
          <w:rFonts w:ascii="標楷體" w:eastAsia="標楷體" w:hAnsi="標楷體" w:hint="eastAsia"/>
          <w:sz w:val="32"/>
          <w:szCs w:val="32"/>
        </w:rPr>
        <w:t>防蚊液</w:t>
      </w:r>
      <w:proofErr w:type="gramEnd"/>
      <w:r w:rsidRPr="00F12DCA">
        <w:rPr>
          <w:rFonts w:ascii="標楷體" w:eastAsia="標楷體" w:hAnsi="標楷體" w:hint="eastAsia"/>
          <w:sz w:val="32"/>
          <w:szCs w:val="32"/>
        </w:rPr>
        <w:t>，此類產品會加</w:t>
      </w:r>
      <w:proofErr w:type="gramStart"/>
      <w:r w:rsidRPr="00F12DCA">
        <w:rPr>
          <w:rFonts w:ascii="標楷體" w:eastAsia="標楷體" w:hAnsi="標楷體" w:hint="eastAsia"/>
          <w:sz w:val="32"/>
          <w:szCs w:val="32"/>
        </w:rPr>
        <w:t>註</w:t>
      </w:r>
      <w:proofErr w:type="gramEnd"/>
      <w:r w:rsidRPr="00F12DCA">
        <w:rPr>
          <w:rFonts w:ascii="標楷體" w:eastAsia="標楷體" w:hAnsi="標楷體" w:hint="eastAsia"/>
          <w:sz w:val="32"/>
          <w:szCs w:val="32"/>
        </w:rPr>
        <w:t>「本產品不可噴灑於皮膚或衣物上」等文字，以免民眾使用不當，影響健康。</w:t>
      </w:r>
    </w:p>
    <w:p w:rsidR="001509DA" w:rsidRPr="00F12DCA" w:rsidRDefault="001509DA" w:rsidP="001509DA">
      <w:pPr>
        <w:rPr>
          <w:rFonts w:ascii="標楷體" w:eastAsia="標楷體" w:hAnsi="標楷體"/>
          <w:sz w:val="32"/>
          <w:szCs w:val="32"/>
        </w:rPr>
      </w:pPr>
    </w:p>
    <w:p w:rsidR="001509DA" w:rsidRPr="00F12DCA" w:rsidRDefault="001509DA" w:rsidP="001509DA">
      <w:pPr>
        <w:rPr>
          <w:rFonts w:ascii="標楷體" w:eastAsia="標楷體" w:hAnsi="標楷體"/>
          <w:sz w:val="32"/>
          <w:szCs w:val="32"/>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如何正確使用防蚊藥品</w:t>
      </w:r>
      <w:r w:rsidRPr="00F12DCA">
        <w:rPr>
          <w:rFonts w:ascii="標楷體" w:eastAsia="標楷體" w:hAnsi="標楷體" w:hint="eastAsia"/>
          <w:sz w:val="32"/>
          <w:szCs w:val="32"/>
        </w:rPr>
        <w:t xml:space="preserve">？ </w:t>
      </w:r>
    </w:p>
    <w:p w:rsidR="001509DA" w:rsidRPr="00F12DCA" w:rsidRDefault="001509DA" w:rsidP="001509DA">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如果在戶外或蚊蟲多的地方，</w:t>
      </w:r>
      <w:proofErr w:type="gramStart"/>
      <w:r w:rsidRPr="00F12DCA">
        <w:rPr>
          <w:rFonts w:ascii="標楷體" w:eastAsia="標楷體" w:hAnsi="標楷體" w:hint="eastAsia"/>
          <w:sz w:val="32"/>
          <w:szCs w:val="32"/>
        </w:rPr>
        <w:t>除穿淺色</w:t>
      </w:r>
      <w:proofErr w:type="gramEnd"/>
      <w:r w:rsidRPr="00F12DCA">
        <w:rPr>
          <w:rFonts w:ascii="標楷體" w:eastAsia="標楷體" w:hAnsi="標楷體" w:hint="eastAsia"/>
          <w:sz w:val="32"/>
          <w:szCs w:val="32"/>
        </w:rPr>
        <w:t>長袖衣褲外，亦可使用防蚊藥品，並建議噴灑或塗抹在皮膚裸露處，才能在皮膚表面形成</w:t>
      </w:r>
      <w:proofErr w:type="gramStart"/>
      <w:r w:rsidRPr="00F12DCA">
        <w:rPr>
          <w:rFonts w:ascii="標楷體" w:eastAsia="標楷體" w:hAnsi="標楷體" w:hint="eastAsia"/>
          <w:sz w:val="32"/>
          <w:szCs w:val="32"/>
        </w:rPr>
        <w:t>保護膜以預防</w:t>
      </w:r>
      <w:proofErr w:type="gramEnd"/>
      <w:r w:rsidRPr="00F12DCA">
        <w:rPr>
          <w:rFonts w:ascii="標楷體" w:eastAsia="標楷體" w:hAnsi="標楷體" w:hint="eastAsia"/>
          <w:sz w:val="32"/>
          <w:szCs w:val="32"/>
        </w:rPr>
        <w:t>蚊蟲叮咬。另外，防蚊藥品中DEET濃度與藥效並無直接關係，而是與藥效持續時</w:t>
      </w:r>
      <w:r w:rsidRPr="00F12DCA">
        <w:rPr>
          <w:rFonts w:ascii="標楷體" w:eastAsia="標楷體" w:hAnsi="標楷體" w:hint="eastAsia"/>
          <w:sz w:val="32"/>
          <w:szCs w:val="32"/>
        </w:rPr>
        <w:lastRenderedPageBreak/>
        <w:t>間有關，一般來說，較高濃度的DEET能提供較持久的防蚊保護。流汗較多或發現蚊子開始在身邊盤旋聚集時，則建議應要補擦了。</w:t>
      </w:r>
    </w:p>
    <w:p w:rsidR="001509DA" w:rsidRPr="00F12DCA" w:rsidRDefault="001509DA" w:rsidP="001509DA">
      <w:pPr>
        <w:rPr>
          <w:rFonts w:ascii="標楷體" w:eastAsia="標楷體" w:hAnsi="標楷體"/>
          <w:sz w:val="32"/>
          <w:szCs w:val="32"/>
        </w:rPr>
      </w:pPr>
    </w:p>
    <w:p w:rsidR="001509DA" w:rsidRPr="00F12DCA" w:rsidRDefault="001509DA" w:rsidP="001509DA">
      <w:pPr>
        <w:rPr>
          <w:rFonts w:ascii="標楷體" w:eastAsia="標楷體" w:hAnsi="標楷體"/>
          <w:sz w:val="32"/>
          <w:szCs w:val="32"/>
          <w:shd w:val="pct15" w:color="auto" w:fill="FFFFFF"/>
        </w:rPr>
      </w:pPr>
      <w:r w:rsidRPr="00F12DCA">
        <w:rPr>
          <w:rFonts w:ascii="標楷體" w:eastAsia="標楷體" w:hAnsi="標楷體" w:hint="eastAsia"/>
          <w:sz w:val="32"/>
          <w:szCs w:val="32"/>
          <w:shd w:val="pct15" w:color="auto" w:fill="FFFFFF"/>
        </w:rPr>
        <w:t>防疫篇</w:t>
      </w:r>
    </w:p>
    <w:p w:rsidR="001509DA" w:rsidRPr="00AE6184" w:rsidRDefault="001509DA" w:rsidP="001509DA">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登革熱病媒蚊的幼蟲孳生在哪裡？ </w:t>
      </w:r>
    </w:p>
    <w:p w:rsidR="001509DA" w:rsidRPr="00F12DCA" w:rsidRDefault="001509DA" w:rsidP="001509DA">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登革熱病媒蚊的幼蟲〈孑孓〉孳生於人工容器及天然容器內。人工容器在室內包括種萬年青或黃金葛之花瓶、花盆底盤、冰箱底盤及地下室積水，而室外則包括水桶、陶甕、水泥</w:t>
      </w:r>
      <w:proofErr w:type="gramStart"/>
      <w:r w:rsidRPr="00F12DCA">
        <w:rPr>
          <w:rFonts w:ascii="標楷體" w:eastAsia="標楷體" w:hAnsi="標楷體" w:hint="eastAsia"/>
          <w:sz w:val="32"/>
          <w:szCs w:val="32"/>
        </w:rPr>
        <w:t>槽等儲水</w:t>
      </w:r>
      <w:proofErr w:type="gramEnd"/>
      <w:r w:rsidRPr="00F12DCA">
        <w:rPr>
          <w:rFonts w:ascii="標楷體" w:eastAsia="標楷體" w:hAnsi="標楷體" w:hint="eastAsia"/>
          <w:sz w:val="32"/>
          <w:szCs w:val="32"/>
        </w:rPr>
        <w:t>工具，廢棄物包括飲料罐、紙杯、</w:t>
      </w:r>
      <w:proofErr w:type="gramStart"/>
      <w:r w:rsidRPr="00F12DCA">
        <w:rPr>
          <w:rFonts w:ascii="標楷體" w:eastAsia="標楷體" w:hAnsi="標楷體" w:hint="eastAsia"/>
          <w:sz w:val="32"/>
          <w:szCs w:val="32"/>
        </w:rPr>
        <w:t>紙碗</w:t>
      </w:r>
      <w:proofErr w:type="gramEnd"/>
      <w:r w:rsidRPr="00F12DCA">
        <w:rPr>
          <w:rFonts w:ascii="標楷體" w:eastAsia="標楷體" w:hAnsi="標楷體" w:hint="eastAsia"/>
          <w:sz w:val="32"/>
          <w:szCs w:val="32"/>
        </w:rPr>
        <w:t>、塑膠袋等小型廢棄物，塑膠水桶、臉盆、洗澡盆、鍋、碗、瓢、盆、輪胎等中型廢棄物，不用之浴缸、馬桶、電冰箱、洗衣機、各式各樣傢俱等大型廢棄物；天然容器則包括樹洞、竹筒、</w:t>
      </w:r>
      <w:proofErr w:type="gramStart"/>
      <w:r w:rsidRPr="00F12DCA">
        <w:rPr>
          <w:rFonts w:ascii="標楷體" w:eastAsia="標楷體" w:hAnsi="標楷體" w:hint="eastAsia"/>
          <w:sz w:val="32"/>
          <w:szCs w:val="32"/>
        </w:rPr>
        <w:t>葉軸等</w:t>
      </w:r>
      <w:proofErr w:type="gramEnd"/>
      <w:r w:rsidRPr="00F12DCA">
        <w:rPr>
          <w:rFonts w:ascii="標楷體" w:eastAsia="標楷體" w:hAnsi="標楷體" w:hint="eastAsia"/>
          <w:sz w:val="32"/>
          <w:szCs w:val="32"/>
        </w:rPr>
        <w:t>。</w:t>
      </w:r>
    </w:p>
    <w:p w:rsidR="001509DA" w:rsidRPr="00F12DCA" w:rsidRDefault="001509DA" w:rsidP="001509DA">
      <w:pPr>
        <w:rPr>
          <w:rFonts w:ascii="標楷體" w:eastAsia="標楷體" w:hAnsi="標楷體"/>
          <w:sz w:val="32"/>
          <w:szCs w:val="32"/>
        </w:rPr>
      </w:pPr>
    </w:p>
    <w:p w:rsidR="001509DA" w:rsidRPr="00AE6184" w:rsidRDefault="001509DA" w:rsidP="001509DA">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噴灑殺蟲劑是否能有效消滅登革熱病媒蚊？ </w:t>
      </w:r>
    </w:p>
    <w:p w:rsidR="001509DA" w:rsidRPr="00F12DCA" w:rsidRDefault="001509DA" w:rsidP="001509DA">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1.</w:t>
      </w:r>
      <w:proofErr w:type="gramStart"/>
      <w:r w:rsidRPr="00F12DCA">
        <w:rPr>
          <w:rFonts w:ascii="標楷體" w:eastAsia="標楷體" w:hAnsi="標楷體" w:hint="eastAsia"/>
          <w:sz w:val="32"/>
          <w:szCs w:val="32"/>
        </w:rPr>
        <w:t>疫</w:t>
      </w:r>
      <w:proofErr w:type="gramEnd"/>
      <w:r w:rsidRPr="00F12DCA">
        <w:rPr>
          <w:rFonts w:ascii="標楷體" w:eastAsia="標楷體" w:hAnsi="標楷體" w:hint="eastAsia"/>
          <w:sz w:val="32"/>
          <w:szCs w:val="32"/>
        </w:rPr>
        <w:t>情發生時為迅速消滅環境中帶病毒的</w:t>
      </w:r>
      <w:proofErr w:type="gramStart"/>
      <w:r w:rsidRPr="00F12DCA">
        <w:rPr>
          <w:rFonts w:ascii="標楷體" w:eastAsia="標楷體" w:hAnsi="標楷體" w:hint="eastAsia"/>
          <w:sz w:val="32"/>
          <w:szCs w:val="32"/>
        </w:rPr>
        <w:t>成蚊，才採行噴藥滅</w:t>
      </w:r>
      <w:proofErr w:type="gramEnd"/>
      <w:r w:rsidRPr="00F12DCA">
        <w:rPr>
          <w:rFonts w:ascii="標楷體" w:eastAsia="標楷體" w:hAnsi="標楷體" w:hint="eastAsia"/>
          <w:sz w:val="32"/>
          <w:szCs w:val="32"/>
        </w:rPr>
        <w:t>蚊措施，以</w:t>
      </w:r>
      <w:proofErr w:type="gramStart"/>
      <w:r w:rsidRPr="00F12DCA">
        <w:rPr>
          <w:rFonts w:ascii="標楷體" w:eastAsia="標楷體" w:hAnsi="標楷體" w:hint="eastAsia"/>
          <w:sz w:val="32"/>
          <w:szCs w:val="32"/>
        </w:rPr>
        <w:t>減少登革病毒</w:t>
      </w:r>
      <w:proofErr w:type="gramEnd"/>
      <w:r w:rsidRPr="00F12DCA">
        <w:rPr>
          <w:rFonts w:ascii="標楷體" w:eastAsia="標楷體" w:hAnsi="標楷體" w:hint="eastAsia"/>
          <w:sz w:val="32"/>
          <w:szCs w:val="32"/>
        </w:rPr>
        <w:t>擴散的機會。</w:t>
      </w:r>
    </w:p>
    <w:p w:rsidR="001509DA" w:rsidRPr="00F12DCA" w:rsidRDefault="001509DA" w:rsidP="001509DA">
      <w:pPr>
        <w:rPr>
          <w:rFonts w:ascii="標楷體" w:eastAsia="標楷體" w:hAnsi="標楷體"/>
          <w:sz w:val="32"/>
          <w:szCs w:val="32"/>
        </w:rPr>
      </w:pPr>
      <w:r w:rsidRPr="00F12DCA">
        <w:rPr>
          <w:rFonts w:ascii="標楷體" w:eastAsia="標楷體" w:hAnsi="標楷體" w:hint="eastAsia"/>
          <w:sz w:val="32"/>
          <w:szCs w:val="32"/>
        </w:rPr>
        <w:t>2.緊急噴藥措施無法消滅積水容器中的孑孓，且會造成抗藥性蟲株產生及環境污染，是</w:t>
      </w:r>
      <w:proofErr w:type="gramStart"/>
      <w:r w:rsidRPr="00F12DCA">
        <w:rPr>
          <w:rFonts w:ascii="標楷體" w:eastAsia="標楷體" w:hAnsi="標楷體" w:hint="eastAsia"/>
          <w:sz w:val="32"/>
          <w:szCs w:val="32"/>
        </w:rPr>
        <w:t>疫</w:t>
      </w:r>
      <w:proofErr w:type="gramEnd"/>
      <w:r w:rsidRPr="00F12DCA">
        <w:rPr>
          <w:rFonts w:ascii="標楷體" w:eastAsia="標楷體" w:hAnsi="標楷體" w:hint="eastAsia"/>
          <w:sz w:val="32"/>
          <w:szCs w:val="32"/>
        </w:rPr>
        <w:t>情發生時不得已的措施，緊急噴藥必需配合全面孳生源清除，才會有實際的效果。</w:t>
      </w:r>
    </w:p>
    <w:p w:rsidR="00904E34" w:rsidRPr="00F12DCA" w:rsidRDefault="00904E34" w:rsidP="001509DA">
      <w:pPr>
        <w:rPr>
          <w:rFonts w:ascii="標楷體" w:eastAsia="標楷體" w:hAnsi="標楷體"/>
          <w:sz w:val="32"/>
          <w:szCs w:val="32"/>
        </w:rPr>
      </w:pPr>
    </w:p>
    <w:p w:rsidR="00F12DCA" w:rsidRDefault="00F12DCA" w:rsidP="00904E34">
      <w:pPr>
        <w:rPr>
          <w:rFonts w:ascii="標楷體" w:eastAsia="標楷體" w:hAnsi="標楷體" w:hint="eastAsia"/>
          <w:sz w:val="32"/>
          <w:szCs w:val="32"/>
        </w:rPr>
      </w:pPr>
    </w:p>
    <w:p w:rsidR="00904E34" w:rsidRPr="00AE6184" w:rsidRDefault="00904E34" w:rsidP="00904E34">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社區發生登革熱流行時民眾該怎麼辦？ </w:t>
      </w:r>
    </w:p>
    <w:p w:rsidR="00904E34" w:rsidRPr="00F12DCA" w:rsidRDefault="00904E34" w:rsidP="00904E34">
      <w:pPr>
        <w:rPr>
          <w:rFonts w:ascii="標楷體" w:eastAsia="標楷體" w:hAnsi="標楷體"/>
          <w:sz w:val="32"/>
          <w:szCs w:val="32"/>
        </w:rPr>
      </w:pPr>
      <w:r w:rsidRPr="00C230F5">
        <w:rPr>
          <w:rFonts w:ascii="王漢宗綜藝體繁" w:eastAsia="王漢宗綜藝體繁" w:hAnsi="標楷體" w:hint="eastAsia"/>
          <w:sz w:val="32"/>
          <w:szCs w:val="32"/>
        </w:rPr>
        <w:lastRenderedPageBreak/>
        <w:t>A:</w:t>
      </w:r>
      <w:r w:rsidRPr="00F12DCA">
        <w:rPr>
          <w:rFonts w:ascii="標楷體" w:eastAsia="標楷體" w:hAnsi="標楷體" w:hint="eastAsia"/>
          <w:sz w:val="32"/>
          <w:szCs w:val="32"/>
        </w:rPr>
        <w:t>1.清除居家環境中各種積水容器，不使病媒</w:t>
      </w:r>
      <w:proofErr w:type="gramStart"/>
      <w:r w:rsidRPr="00F12DCA">
        <w:rPr>
          <w:rFonts w:ascii="標楷體" w:eastAsia="標楷體" w:hAnsi="標楷體" w:hint="eastAsia"/>
          <w:sz w:val="32"/>
          <w:szCs w:val="32"/>
        </w:rPr>
        <w:t>蚊</w:t>
      </w:r>
      <w:proofErr w:type="gramEnd"/>
      <w:r w:rsidRPr="00F12DCA">
        <w:rPr>
          <w:rFonts w:ascii="標楷體" w:eastAsia="標楷體" w:hAnsi="標楷體" w:hint="eastAsia"/>
          <w:sz w:val="32"/>
          <w:szCs w:val="32"/>
        </w:rPr>
        <w:t>孳生。</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2.白天外出活動時避免被登革熱病媒蚊叮咬，可穿著長袖長褲，裸露處</w:t>
      </w:r>
      <w:proofErr w:type="gramStart"/>
      <w:r w:rsidRPr="00F12DCA">
        <w:rPr>
          <w:rFonts w:ascii="標楷體" w:eastAsia="標楷體" w:hAnsi="標楷體" w:hint="eastAsia"/>
          <w:sz w:val="32"/>
          <w:szCs w:val="32"/>
        </w:rPr>
        <w:t>噴防蚊液</w:t>
      </w:r>
      <w:proofErr w:type="gramEnd"/>
      <w:r w:rsidRPr="00F12DCA">
        <w:rPr>
          <w:rFonts w:ascii="標楷體" w:eastAsia="標楷體" w:hAnsi="標楷體" w:hint="eastAsia"/>
          <w:sz w:val="32"/>
          <w:szCs w:val="32"/>
        </w:rPr>
        <w:t>。</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3.家中裝設紗門紗窗。</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4.配合政府做好防疫措施。</w:t>
      </w:r>
    </w:p>
    <w:p w:rsidR="00904E34" w:rsidRPr="00F12DCA" w:rsidRDefault="00904E34" w:rsidP="00904E34">
      <w:pPr>
        <w:rPr>
          <w:rFonts w:ascii="標楷體" w:eastAsia="標楷體" w:hAnsi="標楷體"/>
          <w:sz w:val="32"/>
          <w:szCs w:val="32"/>
        </w:rPr>
      </w:pPr>
    </w:p>
    <w:p w:rsidR="00904E34" w:rsidRPr="00AE6184" w:rsidRDefault="00904E34" w:rsidP="00904E34">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衛生單位執行成蟲化學防治作業(噴藥)時，民眾必須配合的事項有那些？ </w:t>
      </w:r>
    </w:p>
    <w:p w:rsidR="00904E34" w:rsidRPr="00F12DCA" w:rsidRDefault="00904E34" w:rsidP="00904E34">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1.噴藥的目的在於儘快降低帶病毒病媒蚊的密度，防止疾病傳播，若您住家附近經縣市政府衛生單位評估有實施噴藥之必要，原則上在劃定區塊內必須逐戶完成噴藥，且戶內外都要澈底落實，才能發揮效果，有效遏止疾病蔓延。</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2.地方政府衛生單位會在噴藥前事先通知劃定噴藥範圍內的住戶，如住戶當時不在，則發放或張貼噴藥通知單，詳細說明注意事項，請民眾將餐具、食物及衣服等物品收妥，家具適當覆蓋，關閉火源及電源等，執行噴藥當天並由領隊人員協助與民眾溝通。</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3.登革熱戶內</w:t>
      </w:r>
      <w:proofErr w:type="gramStart"/>
      <w:r w:rsidRPr="00F12DCA">
        <w:rPr>
          <w:rFonts w:ascii="標楷體" w:eastAsia="標楷體" w:hAnsi="標楷體" w:hint="eastAsia"/>
          <w:sz w:val="32"/>
          <w:szCs w:val="32"/>
        </w:rPr>
        <w:t>噴藥所使用</w:t>
      </w:r>
      <w:proofErr w:type="gramEnd"/>
      <w:r w:rsidRPr="00F12DCA">
        <w:rPr>
          <w:rFonts w:ascii="標楷體" w:eastAsia="標楷體" w:hAnsi="標楷體" w:hint="eastAsia"/>
          <w:sz w:val="32"/>
          <w:szCs w:val="32"/>
        </w:rPr>
        <w:t>之殺蟲劑，係仿照天然除蟲菊精分子構造，以人工合成之合成除蟲菊精類殺蟲劑，對</w:t>
      </w:r>
      <w:proofErr w:type="gramStart"/>
      <w:r w:rsidRPr="00F12DCA">
        <w:rPr>
          <w:rFonts w:ascii="標楷體" w:eastAsia="標楷體" w:hAnsi="標楷體" w:hint="eastAsia"/>
          <w:sz w:val="32"/>
          <w:szCs w:val="32"/>
        </w:rPr>
        <w:t>蚊蟲具擊昏</w:t>
      </w:r>
      <w:proofErr w:type="gramEnd"/>
      <w:r w:rsidRPr="00F12DCA">
        <w:rPr>
          <w:rFonts w:ascii="標楷體" w:eastAsia="標楷體" w:hAnsi="標楷體" w:hint="eastAsia"/>
          <w:sz w:val="32"/>
          <w:szCs w:val="32"/>
        </w:rPr>
        <w:t>、致死效果，對人畜毒性低。噴藥完成後，建議等待30分鐘後再戴口罩進入戶內，打開門窗澈底通風後，即可恢復正常作息，如須清理戶內環境，使用一般家用清潔劑即可達成清潔之目的。</w:t>
      </w:r>
    </w:p>
    <w:p w:rsidR="00904E34" w:rsidRPr="00F12DCA" w:rsidRDefault="00904E34" w:rsidP="00904E34">
      <w:pPr>
        <w:rPr>
          <w:rFonts w:ascii="標楷體" w:eastAsia="標楷體" w:hAnsi="標楷體"/>
          <w:sz w:val="32"/>
          <w:szCs w:val="32"/>
        </w:rPr>
      </w:pPr>
      <w:r w:rsidRPr="00F12DCA">
        <w:rPr>
          <w:rFonts w:ascii="標楷體" w:eastAsia="標楷體" w:hAnsi="標楷體" w:hint="eastAsia"/>
          <w:sz w:val="32"/>
          <w:szCs w:val="32"/>
        </w:rPr>
        <w:t>4.個別住戶如因特別因素而有實施之困難，可依通知單上的聯絡方式告知執</w:t>
      </w:r>
      <w:r w:rsidRPr="00F12DCA">
        <w:rPr>
          <w:rFonts w:ascii="標楷體" w:eastAsia="標楷體" w:hAnsi="標楷體" w:hint="eastAsia"/>
          <w:sz w:val="32"/>
          <w:szCs w:val="32"/>
        </w:rPr>
        <w:lastRenderedPageBreak/>
        <w:t>行單位，共同</w:t>
      </w:r>
      <w:proofErr w:type="gramStart"/>
      <w:r w:rsidRPr="00F12DCA">
        <w:rPr>
          <w:rFonts w:ascii="標楷體" w:eastAsia="標楷體" w:hAnsi="標楷體" w:hint="eastAsia"/>
          <w:sz w:val="32"/>
          <w:szCs w:val="32"/>
        </w:rPr>
        <w:t>研</w:t>
      </w:r>
      <w:proofErr w:type="gramEnd"/>
      <w:r w:rsidRPr="00F12DCA">
        <w:rPr>
          <w:rFonts w:ascii="標楷體" w:eastAsia="標楷體" w:hAnsi="標楷體" w:hint="eastAsia"/>
          <w:sz w:val="32"/>
          <w:szCs w:val="32"/>
        </w:rPr>
        <w:t>商適合之處理方式。</w:t>
      </w:r>
    </w:p>
    <w:p w:rsidR="00904E34" w:rsidRPr="00F12DCA" w:rsidRDefault="00904E34" w:rsidP="00904E34">
      <w:pPr>
        <w:rPr>
          <w:rFonts w:ascii="標楷體" w:eastAsia="標楷體" w:hAnsi="標楷體"/>
          <w:sz w:val="32"/>
          <w:szCs w:val="32"/>
        </w:rPr>
      </w:pPr>
    </w:p>
    <w:p w:rsidR="003A23A0" w:rsidRPr="00AE6184" w:rsidRDefault="003A23A0" w:rsidP="003A23A0">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衛生局通知，因登革熱</w:t>
      </w:r>
      <w:proofErr w:type="gramStart"/>
      <w:r w:rsidRPr="00AE6184">
        <w:rPr>
          <w:rFonts w:ascii="標楷體" w:eastAsia="標楷體" w:hAnsi="標楷體" w:hint="eastAsia"/>
          <w:sz w:val="32"/>
          <w:szCs w:val="32"/>
          <w:u w:val="single"/>
        </w:rPr>
        <w:t>疫情需</w:t>
      </w:r>
      <w:proofErr w:type="gramEnd"/>
      <w:r w:rsidRPr="00AE6184">
        <w:rPr>
          <w:rFonts w:ascii="標楷體" w:eastAsia="標楷體" w:hAnsi="標楷體" w:hint="eastAsia"/>
          <w:sz w:val="32"/>
          <w:szCs w:val="32"/>
          <w:u w:val="single"/>
        </w:rPr>
        <w:t xml:space="preserve">至家中辦理防疫工作（如孳生源清除、查核或噴藥），可以不配合嗎？不配合會怎樣？ </w:t>
      </w:r>
    </w:p>
    <w:p w:rsidR="003A23A0" w:rsidRPr="00F12DCA" w:rsidRDefault="003A23A0" w:rsidP="003A23A0">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1.衛生局接到疑似病例通報，對於病例居住地、工作地，其他可能感染地點及在病毒血症期間停留達2小時以上之地點，將於48小時內至前述地點進行相關防治工作（如孳生源清除與查核工作等），以迅速撲滅病媒蚊，避免</w:t>
      </w:r>
      <w:proofErr w:type="gramStart"/>
      <w:r w:rsidRPr="00F12DCA">
        <w:rPr>
          <w:rFonts w:ascii="標楷體" w:eastAsia="標楷體" w:hAnsi="標楷體" w:hint="eastAsia"/>
          <w:sz w:val="32"/>
          <w:szCs w:val="32"/>
        </w:rPr>
        <w:t>疫</w:t>
      </w:r>
      <w:proofErr w:type="gramEnd"/>
      <w:r w:rsidRPr="00F12DCA">
        <w:rPr>
          <w:rFonts w:ascii="標楷體" w:eastAsia="標楷體" w:hAnsi="標楷體" w:hint="eastAsia"/>
          <w:sz w:val="32"/>
          <w:szCs w:val="32"/>
        </w:rPr>
        <w:t>情擴大或再出現其他登革熱病例。</w:t>
      </w:r>
    </w:p>
    <w:p w:rsidR="003A23A0" w:rsidRPr="00F12DCA" w:rsidRDefault="003A23A0" w:rsidP="003A23A0">
      <w:pPr>
        <w:rPr>
          <w:rFonts w:ascii="標楷體" w:eastAsia="標楷體" w:hAnsi="標楷體"/>
          <w:sz w:val="32"/>
          <w:szCs w:val="32"/>
        </w:rPr>
      </w:pPr>
      <w:r w:rsidRPr="00F12DCA">
        <w:rPr>
          <w:rFonts w:ascii="標楷體" w:eastAsia="標楷體" w:hAnsi="標楷體" w:hint="eastAsia"/>
          <w:sz w:val="32"/>
          <w:szCs w:val="32"/>
        </w:rPr>
        <w:t>2. 如您拒絕配合衛生局孳生源清除、查核，依傳染病防治法第70條，可處新台幣3千元以上1萬5千元以下罰鍰。如衛生局通知將強制進入您的住家實施防疫工作，您如果不在，衛生局（所）可依傳染病防治法第38條，會同相關人員強制開鎖進入您的住家實施防疫工作，若當場查獲病媒</w:t>
      </w:r>
      <w:proofErr w:type="gramStart"/>
      <w:r w:rsidRPr="00F12DCA">
        <w:rPr>
          <w:rFonts w:ascii="標楷體" w:eastAsia="標楷體" w:hAnsi="標楷體" w:hint="eastAsia"/>
          <w:sz w:val="32"/>
          <w:szCs w:val="32"/>
        </w:rPr>
        <w:t>蚊孳生源者</w:t>
      </w:r>
      <w:proofErr w:type="gramEnd"/>
      <w:r w:rsidRPr="00F12DCA">
        <w:rPr>
          <w:rFonts w:ascii="標楷體" w:eastAsia="標楷體" w:hAnsi="標楷體" w:hint="eastAsia"/>
          <w:sz w:val="32"/>
          <w:szCs w:val="32"/>
        </w:rPr>
        <w:t>，依傳染病防治法第70條，可處新台幣3千元以上1萬5千元以下罰鍰。</w:t>
      </w:r>
    </w:p>
    <w:p w:rsidR="00904E34" w:rsidRPr="00F12DCA" w:rsidRDefault="003A23A0" w:rsidP="003A23A0">
      <w:pPr>
        <w:rPr>
          <w:rFonts w:ascii="標楷體" w:eastAsia="標楷體" w:hAnsi="標楷體"/>
          <w:sz w:val="32"/>
          <w:szCs w:val="32"/>
        </w:rPr>
      </w:pPr>
      <w:r w:rsidRPr="00F12DCA">
        <w:rPr>
          <w:rFonts w:ascii="標楷體" w:eastAsia="標楷體" w:hAnsi="標楷體" w:hint="eastAsia"/>
          <w:sz w:val="32"/>
          <w:szCs w:val="32"/>
        </w:rPr>
        <w:t>3.如您於衛生局強制實施防疫工作時到場，拒絕配合（拒絕、規避或妨礙）防疫工作，依傳染病防治法第67條，處新臺幣6萬元以上30萬元以下罰鍰。為您的家人及大眾之健康，敬請務必配合衛生單位執行相關防疫工作。</w:t>
      </w:r>
    </w:p>
    <w:p w:rsidR="001509DA" w:rsidRPr="00F12DCA" w:rsidRDefault="001509DA" w:rsidP="001509DA">
      <w:pPr>
        <w:rPr>
          <w:rFonts w:ascii="標楷體" w:eastAsia="標楷體" w:hAnsi="標楷體"/>
          <w:sz w:val="32"/>
          <w:szCs w:val="32"/>
        </w:rPr>
      </w:pPr>
    </w:p>
    <w:p w:rsidR="003A23A0" w:rsidRPr="00F12DCA" w:rsidRDefault="003A23A0" w:rsidP="001509DA">
      <w:pPr>
        <w:rPr>
          <w:rFonts w:ascii="標楷體" w:eastAsia="標楷體" w:hAnsi="標楷體"/>
          <w:sz w:val="32"/>
          <w:szCs w:val="32"/>
          <w:shd w:val="pct15" w:color="auto" w:fill="FFFFFF"/>
        </w:rPr>
      </w:pPr>
      <w:r w:rsidRPr="00F12DCA">
        <w:rPr>
          <w:rFonts w:ascii="標楷體" w:eastAsia="標楷體" w:hAnsi="標楷體" w:hint="eastAsia"/>
          <w:sz w:val="32"/>
          <w:szCs w:val="32"/>
          <w:shd w:val="pct15" w:color="auto" w:fill="FFFFFF"/>
        </w:rPr>
        <w:t>就醫治療篇</w:t>
      </w:r>
    </w:p>
    <w:p w:rsidR="003A23A0" w:rsidRPr="00AE6184" w:rsidRDefault="003A23A0" w:rsidP="003A23A0">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請問感染登革熱是否需要住院隔離？ </w:t>
      </w:r>
    </w:p>
    <w:p w:rsidR="003A23A0" w:rsidRPr="00F12DCA" w:rsidRDefault="003A23A0" w:rsidP="003A23A0">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感染登革熱是否需要住院，將由醫師專業評估，若醫師認為有住院治療需要，在病毒</w:t>
      </w:r>
      <w:proofErr w:type="gramStart"/>
      <w:r w:rsidRPr="00F12DCA">
        <w:rPr>
          <w:rFonts w:ascii="標楷體" w:eastAsia="標楷體" w:hAnsi="標楷體" w:hint="eastAsia"/>
          <w:sz w:val="32"/>
          <w:szCs w:val="32"/>
        </w:rPr>
        <w:t>血症期</w:t>
      </w:r>
      <w:proofErr w:type="gramEnd"/>
      <w:r w:rsidRPr="00F12DCA">
        <w:rPr>
          <w:rFonts w:ascii="標楷體" w:eastAsia="標楷體" w:hAnsi="標楷體" w:hint="eastAsia"/>
          <w:sz w:val="32"/>
          <w:szCs w:val="32"/>
        </w:rPr>
        <w:t>（可傳染期）之患者，只需做好防蚊隔離，例如：使用蚊</w:t>
      </w:r>
      <w:r w:rsidRPr="00F12DCA">
        <w:rPr>
          <w:rFonts w:ascii="標楷體" w:eastAsia="標楷體" w:hAnsi="標楷體" w:hint="eastAsia"/>
          <w:sz w:val="32"/>
          <w:szCs w:val="32"/>
        </w:rPr>
        <w:lastRenderedPageBreak/>
        <w:t>帳或防蚊藥劑，並不需要強制隔離。</w:t>
      </w:r>
    </w:p>
    <w:p w:rsidR="003A23A0" w:rsidRPr="00F12DCA" w:rsidRDefault="003A23A0" w:rsidP="003A23A0">
      <w:pPr>
        <w:rPr>
          <w:rFonts w:ascii="標楷體" w:eastAsia="標楷體" w:hAnsi="標楷體"/>
          <w:sz w:val="32"/>
          <w:szCs w:val="32"/>
        </w:rPr>
      </w:pPr>
      <w:proofErr w:type="gramStart"/>
      <w:r w:rsidRPr="00F12DCA">
        <w:rPr>
          <w:rFonts w:ascii="標楷體" w:eastAsia="標楷體" w:hAnsi="標楷體" w:hint="eastAsia"/>
          <w:sz w:val="32"/>
          <w:szCs w:val="32"/>
        </w:rPr>
        <w:t>此外，</w:t>
      </w:r>
      <w:proofErr w:type="gramEnd"/>
      <w:r w:rsidRPr="00F12DCA">
        <w:rPr>
          <w:rFonts w:ascii="標楷體" w:eastAsia="標楷體" w:hAnsi="標楷體" w:hint="eastAsia"/>
          <w:sz w:val="32"/>
          <w:szCs w:val="32"/>
        </w:rPr>
        <w:t>經地方政府衛生局基於公衛防疫需求評估後，認為有住院防蚊隔離必要者，亦請配合衛生局之防治作為辦理。</w:t>
      </w:r>
    </w:p>
    <w:p w:rsidR="003A23A0" w:rsidRPr="00F12DCA" w:rsidRDefault="003A23A0" w:rsidP="003A23A0">
      <w:pPr>
        <w:rPr>
          <w:rFonts w:ascii="標楷體" w:eastAsia="標楷體" w:hAnsi="標楷體"/>
          <w:sz w:val="32"/>
          <w:szCs w:val="32"/>
        </w:rPr>
      </w:pPr>
    </w:p>
    <w:p w:rsidR="003A23A0" w:rsidRPr="00AE6184" w:rsidRDefault="003A23A0" w:rsidP="003A23A0">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什麼是登革熱NS1抗原快速診斷試劑？ </w:t>
      </w:r>
    </w:p>
    <w:p w:rsidR="003A23A0" w:rsidRPr="00F12DCA" w:rsidRDefault="003A23A0" w:rsidP="003A23A0">
      <w:pPr>
        <w:rPr>
          <w:rFonts w:ascii="標楷體" w:eastAsia="標楷體" w:hAnsi="標楷體"/>
          <w:sz w:val="32"/>
          <w:szCs w:val="32"/>
        </w:rPr>
      </w:pPr>
      <w:r w:rsidRPr="00C230F5">
        <w:rPr>
          <w:rFonts w:ascii="王漢宗綜藝體繁" w:eastAsia="王漢宗綜藝體繁" w:hAnsi="標楷體" w:hint="eastAsia"/>
          <w:sz w:val="32"/>
          <w:szCs w:val="32"/>
        </w:rPr>
        <w:t>A:</w:t>
      </w:r>
      <w:proofErr w:type="gramStart"/>
      <w:r w:rsidRPr="00F12DCA">
        <w:rPr>
          <w:rFonts w:ascii="標楷體" w:eastAsia="標楷體" w:hAnsi="標楷體" w:hint="eastAsia"/>
          <w:sz w:val="32"/>
          <w:szCs w:val="32"/>
        </w:rPr>
        <w:t>登革病毒</w:t>
      </w:r>
      <w:proofErr w:type="gramEnd"/>
      <w:r w:rsidRPr="00F12DCA">
        <w:rPr>
          <w:rFonts w:ascii="標楷體" w:eastAsia="標楷體" w:hAnsi="標楷體" w:hint="eastAsia"/>
          <w:sz w:val="32"/>
          <w:szCs w:val="32"/>
        </w:rPr>
        <w:t>的結構包括3種結構蛋白（structural protein）和7種非結構蛋白（nonstructural protein），其中非結構蛋白NS1 antigen在感染初期可於感染者血清中偵測到，所以用來研發登革熱快速診斷試劑。目前市售的快速診斷試劑可用人體血清、血漿或全血來進行定性檢測，操作方法簡便，約20</w:t>
      </w:r>
      <w:proofErr w:type="gramStart"/>
      <w:r w:rsidRPr="00F12DCA">
        <w:rPr>
          <w:rFonts w:ascii="標楷體" w:eastAsia="標楷體" w:hAnsi="標楷體" w:hint="eastAsia"/>
          <w:sz w:val="32"/>
          <w:szCs w:val="32"/>
        </w:rPr>
        <w:t>–</w:t>
      </w:r>
      <w:proofErr w:type="gramEnd"/>
      <w:r w:rsidRPr="00F12DCA">
        <w:rPr>
          <w:rFonts w:ascii="標楷體" w:eastAsia="標楷體" w:hAnsi="標楷體" w:hint="eastAsia"/>
          <w:sz w:val="32"/>
          <w:szCs w:val="32"/>
        </w:rPr>
        <w:t>30分鐘可知道檢驗結果。目前市售登革熱NS1抗原快速診斷試劑有些可檢驗NS1抗原；有些並可合併IgM、IgG抗體檢測。</w:t>
      </w:r>
    </w:p>
    <w:p w:rsidR="003A23A0" w:rsidRPr="00F12DCA" w:rsidRDefault="003A23A0" w:rsidP="003A23A0">
      <w:pPr>
        <w:rPr>
          <w:rFonts w:ascii="標楷體" w:eastAsia="標楷體" w:hAnsi="標楷體"/>
          <w:sz w:val="32"/>
          <w:szCs w:val="32"/>
        </w:rPr>
      </w:pPr>
    </w:p>
    <w:p w:rsidR="003A23A0" w:rsidRPr="00AE6184" w:rsidRDefault="003A23A0" w:rsidP="003A23A0">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登革熱NS1抗原快速診斷試劑的準確性如何？ </w:t>
      </w:r>
    </w:p>
    <w:p w:rsidR="003A23A0" w:rsidRPr="00F12DCA" w:rsidRDefault="003A23A0" w:rsidP="003A23A0">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目前市售的快速診斷試劑，包括登革熱NS1抗原測試條和抗原抗體測試片，具有高度的專一性（specificity），約在九成以上。檢驗敏感性（sensitivity）依試劑品項有所不同，並會受檢驗時機、是否為第二次感染及個案個別差異等因素影響。NS1抗原的測試，原則上在初次感染個案發病後第一至五天內所採集的檢體敏感性較佳。</w:t>
      </w:r>
    </w:p>
    <w:p w:rsidR="003A23A0" w:rsidRPr="00F12DCA" w:rsidRDefault="003A23A0" w:rsidP="003A23A0">
      <w:pPr>
        <w:rPr>
          <w:rFonts w:ascii="標楷體" w:eastAsia="標楷體" w:hAnsi="標楷體"/>
          <w:sz w:val="32"/>
          <w:szCs w:val="32"/>
        </w:rPr>
      </w:pPr>
    </w:p>
    <w:p w:rsidR="003A23A0" w:rsidRPr="00AE6184" w:rsidRDefault="003A23A0" w:rsidP="003A23A0">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一定要使用登革熱NS1抗原快速診斷試劑才能診斷登革熱嗎？ </w:t>
      </w:r>
    </w:p>
    <w:p w:rsidR="003A23A0" w:rsidRPr="00F12DCA" w:rsidRDefault="003A23A0" w:rsidP="003A23A0">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快速診斷試劑只是診斷登革熱的檢驗工具之一，如果懷疑感染登革熱，醫</w:t>
      </w:r>
      <w:r w:rsidRPr="00F12DCA">
        <w:rPr>
          <w:rFonts w:ascii="標楷體" w:eastAsia="標楷體" w:hAnsi="標楷體" w:hint="eastAsia"/>
          <w:sz w:val="32"/>
          <w:szCs w:val="32"/>
        </w:rPr>
        <w:lastRenderedPageBreak/>
        <w:t>師還是可以幫您抽血送至疾病管制署檢驗，未必一定要用快速診斷試劑。</w:t>
      </w:r>
    </w:p>
    <w:p w:rsidR="003A23A0" w:rsidRPr="00F12DCA" w:rsidRDefault="003A23A0" w:rsidP="003A23A0">
      <w:pPr>
        <w:rPr>
          <w:rFonts w:ascii="標楷體" w:eastAsia="標楷體" w:hAnsi="標楷體"/>
          <w:sz w:val="32"/>
          <w:szCs w:val="32"/>
        </w:rPr>
      </w:pPr>
    </w:p>
    <w:p w:rsidR="001A5003" w:rsidRPr="00AE6184" w:rsidRDefault="001A5003" w:rsidP="001A5003">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proofErr w:type="gramStart"/>
      <w:r w:rsidRPr="00AE6184">
        <w:rPr>
          <w:rFonts w:ascii="標楷體" w:eastAsia="標楷體" w:hAnsi="標楷體" w:hint="eastAsia"/>
          <w:sz w:val="32"/>
          <w:szCs w:val="32"/>
          <w:u w:val="single"/>
        </w:rPr>
        <w:t>由疾管署</w:t>
      </w:r>
      <w:proofErr w:type="gramEnd"/>
      <w:r w:rsidRPr="00AE6184">
        <w:rPr>
          <w:rFonts w:ascii="標楷體" w:eastAsia="標楷體" w:hAnsi="標楷體" w:hint="eastAsia"/>
          <w:sz w:val="32"/>
          <w:szCs w:val="32"/>
          <w:u w:val="single"/>
        </w:rPr>
        <w:t xml:space="preserve">公務預算支付之登革熱NS1抗原快速診斷試劑的使用條件為何？ </w:t>
      </w:r>
    </w:p>
    <w:p w:rsidR="003A23A0" w:rsidRPr="00F12DCA" w:rsidRDefault="001A5003" w:rsidP="001A5003">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自105年12月6日起，潛伏期有國內、外登革熱流行地區活動史，或住家、活動範圍附近有登革熱陽性病例之病患，只要距離發病尚未超過7日並符合登革熱病例定義，可使用登革熱NS1抗原快速診斷試劑，費用由疾病管制署支付，並由中央健康</w:t>
      </w:r>
      <w:proofErr w:type="gramStart"/>
      <w:r w:rsidRPr="00F12DCA">
        <w:rPr>
          <w:rFonts w:ascii="標楷體" w:eastAsia="標楷體" w:hAnsi="標楷體" w:hint="eastAsia"/>
          <w:sz w:val="32"/>
          <w:szCs w:val="32"/>
        </w:rPr>
        <w:t>保險署</w:t>
      </w:r>
      <w:proofErr w:type="gramEnd"/>
      <w:r w:rsidRPr="00F12DCA">
        <w:rPr>
          <w:rFonts w:ascii="標楷體" w:eastAsia="標楷體" w:hAnsi="標楷體" w:hint="eastAsia"/>
          <w:sz w:val="32"/>
          <w:szCs w:val="32"/>
        </w:rPr>
        <w:t>代辦。</w:t>
      </w:r>
    </w:p>
    <w:p w:rsidR="001A5003" w:rsidRPr="00F12DCA" w:rsidRDefault="001A5003" w:rsidP="001A5003">
      <w:pPr>
        <w:rPr>
          <w:rFonts w:ascii="標楷體" w:eastAsia="標楷體" w:hAnsi="標楷體"/>
          <w:sz w:val="32"/>
          <w:szCs w:val="32"/>
        </w:rPr>
      </w:pPr>
    </w:p>
    <w:p w:rsidR="001D4EAB" w:rsidRPr="00AE6184" w:rsidRDefault="001D4EAB" w:rsidP="001D4EAB">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什麼是登革熱警示徵象？ </w:t>
      </w:r>
    </w:p>
    <w:p w:rsidR="001D4EAB" w:rsidRPr="00F12DCA" w:rsidRDefault="001D4EAB" w:rsidP="001D4EAB">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腹痛、呼吸困難、 持續嘔吐、 四肢濕冷、出血(如流鼻血、</w:t>
      </w:r>
      <w:proofErr w:type="gramStart"/>
      <w:r w:rsidRPr="00F12DCA">
        <w:rPr>
          <w:rFonts w:ascii="標楷體" w:eastAsia="標楷體" w:hAnsi="標楷體" w:hint="eastAsia"/>
          <w:sz w:val="32"/>
          <w:szCs w:val="32"/>
        </w:rPr>
        <w:t>解黑便</w:t>
      </w:r>
      <w:proofErr w:type="gramEnd"/>
      <w:r w:rsidRPr="00F12DCA">
        <w:rPr>
          <w:rFonts w:ascii="標楷體" w:eastAsia="標楷體" w:hAnsi="標楷體" w:hint="eastAsia"/>
          <w:sz w:val="32"/>
          <w:szCs w:val="32"/>
        </w:rPr>
        <w:t>、吐血、咳血、月經血過多等)，嗜睡或躁動不安等症狀，一般都是出現於發病後三至七日間，一旦出現這些症狀，必須馬上就醫。</w:t>
      </w:r>
    </w:p>
    <w:p w:rsidR="001D4EAB" w:rsidRPr="00F12DCA" w:rsidRDefault="001D4EAB" w:rsidP="001D4EAB">
      <w:pPr>
        <w:rPr>
          <w:rFonts w:ascii="標楷體" w:eastAsia="標楷體" w:hAnsi="標楷體"/>
          <w:sz w:val="32"/>
          <w:szCs w:val="32"/>
        </w:rPr>
      </w:pPr>
    </w:p>
    <w:p w:rsidR="001D4EAB" w:rsidRPr="00AE6184" w:rsidRDefault="001D4EAB" w:rsidP="001D4EAB">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感染到登革熱如何治療及預防？有無疫苗？ </w:t>
      </w:r>
    </w:p>
    <w:p w:rsidR="001D4EAB" w:rsidRPr="00F12DCA" w:rsidRDefault="001D4EAB" w:rsidP="001D4EAB">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1.登革熱目前沒有特效藥物可治療，一般</w:t>
      </w:r>
      <w:proofErr w:type="gramStart"/>
      <w:r w:rsidRPr="00F12DCA">
        <w:rPr>
          <w:rFonts w:ascii="標楷體" w:eastAsia="標楷體" w:hAnsi="標楷體" w:hint="eastAsia"/>
          <w:sz w:val="32"/>
          <w:szCs w:val="32"/>
        </w:rPr>
        <w:t>採</w:t>
      </w:r>
      <w:proofErr w:type="gramEnd"/>
      <w:r w:rsidRPr="00F12DCA">
        <w:rPr>
          <w:rFonts w:ascii="標楷體" w:eastAsia="標楷體" w:hAnsi="標楷體" w:hint="eastAsia"/>
          <w:sz w:val="32"/>
          <w:szCs w:val="32"/>
        </w:rPr>
        <w:t>行支持性療法，請遵照醫師指示服藥、休息、多喝水。</w:t>
      </w:r>
    </w:p>
    <w:p w:rsidR="001D4EAB" w:rsidRPr="00F12DCA" w:rsidRDefault="001D4EAB" w:rsidP="001D4EAB">
      <w:pPr>
        <w:rPr>
          <w:rFonts w:ascii="標楷體" w:eastAsia="標楷體" w:hAnsi="標楷體"/>
          <w:sz w:val="32"/>
          <w:szCs w:val="32"/>
        </w:rPr>
      </w:pPr>
      <w:r w:rsidRPr="00F12DCA">
        <w:rPr>
          <w:rFonts w:ascii="標楷體" w:eastAsia="標楷體" w:hAnsi="標楷體" w:hint="eastAsia"/>
          <w:sz w:val="32"/>
          <w:szCs w:val="32"/>
        </w:rPr>
        <w:t>2.104年12月全球首支登革熱疫苗問世，為法國Sanofi Pasteur藥廠所生產的</w:t>
      </w:r>
      <w:proofErr w:type="spellStart"/>
      <w:r w:rsidRPr="00F12DCA">
        <w:rPr>
          <w:rFonts w:ascii="標楷體" w:eastAsia="標楷體" w:hAnsi="標楷體" w:hint="eastAsia"/>
          <w:sz w:val="32"/>
          <w:szCs w:val="32"/>
        </w:rPr>
        <w:t>Dengvaxia</w:t>
      </w:r>
      <w:proofErr w:type="spellEnd"/>
      <w:r w:rsidRPr="00F12DCA">
        <w:rPr>
          <w:rFonts w:ascii="標楷體" w:eastAsia="標楷體" w:hAnsi="標楷體" w:hint="eastAsia"/>
          <w:sz w:val="32"/>
          <w:szCs w:val="32"/>
        </w:rPr>
        <w:t>，屬四價</w:t>
      </w:r>
      <w:proofErr w:type="gramStart"/>
      <w:r w:rsidRPr="00F12DCA">
        <w:rPr>
          <w:rFonts w:ascii="標楷體" w:eastAsia="標楷體" w:hAnsi="標楷體" w:hint="eastAsia"/>
          <w:sz w:val="32"/>
          <w:szCs w:val="32"/>
        </w:rPr>
        <w:t>活性減毒疫苗</w:t>
      </w:r>
      <w:proofErr w:type="gramEnd"/>
      <w:r w:rsidRPr="00F12DCA">
        <w:rPr>
          <w:rFonts w:ascii="標楷體" w:eastAsia="標楷體" w:hAnsi="標楷體" w:hint="eastAsia"/>
          <w:sz w:val="32"/>
          <w:szCs w:val="32"/>
        </w:rPr>
        <w:t>，適用年齡為9- 45歲的兒童及成人，目前已陸續在墨西哥、菲律賓、巴西及薩爾瓦多核准上市，惟尚未在臺灣核准上市。在國內尚未有安全有效</w:t>
      </w:r>
      <w:proofErr w:type="gramStart"/>
      <w:r w:rsidRPr="00F12DCA">
        <w:rPr>
          <w:rFonts w:ascii="標楷體" w:eastAsia="標楷體" w:hAnsi="標楷體" w:hint="eastAsia"/>
          <w:sz w:val="32"/>
          <w:szCs w:val="32"/>
        </w:rPr>
        <w:t>的登革疫苗</w:t>
      </w:r>
      <w:proofErr w:type="gramEnd"/>
      <w:r w:rsidRPr="00F12DCA">
        <w:rPr>
          <w:rFonts w:ascii="標楷體" w:eastAsia="標楷體" w:hAnsi="標楷體" w:hint="eastAsia"/>
          <w:sz w:val="32"/>
          <w:szCs w:val="32"/>
        </w:rPr>
        <w:t>核准上市前，建議民眾應加強自</w:t>
      </w:r>
      <w:r w:rsidRPr="00F12DCA">
        <w:rPr>
          <w:rFonts w:ascii="標楷體" w:eastAsia="標楷體" w:hAnsi="標楷體" w:hint="eastAsia"/>
          <w:sz w:val="32"/>
          <w:szCs w:val="32"/>
        </w:rPr>
        <w:lastRenderedPageBreak/>
        <w:t>身的防蚊措施，並積極清除積水容器，杜絕病媒</w:t>
      </w:r>
      <w:proofErr w:type="gramStart"/>
      <w:r w:rsidRPr="00F12DCA">
        <w:rPr>
          <w:rFonts w:ascii="標楷體" w:eastAsia="標楷體" w:hAnsi="標楷體" w:hint="eastAsia"/>
          <w:sz w:val="32"/>
          <w:szCs w:val="32"/>
        </w:rPr>
        <w:t>蚊</w:t>
      </w:r>
      <w:proofErr w:type="gramEnd"/>
      <w:r w:rsidRPr="00F12DCA">
        <w:rPr>
          <w:rFonts w:ascii="標楷體" w:eastAsia="標楷體" w:hAnsi="標楷體" w:hint="eastAsia"/>
          <w:sz w:val="32"/>
          <w:szCs w:val="32"/>
        </w:rPr>
        <w:t>孳生才是防治登革熱的根本之道。</w:t>
      </w:r>
    </w:p>
    <w:p w:rsidR="001A5003" w:rsidRPr="00F12DCA" w:rsidRDefault="001A5003" w:rsidP="001A5003">
      <w:pPr>
        <w:rPr>
          <w:rFonts w:ascii="標楷體" w:eastAsia="標楷體" w:hAnsi="標楷體"/>
          <w:sz w:val="32"/>
          <w:szCs w:val="32"/>
        </w:rPr>
      </w:pPr>
    </w:p>
    <w:p w:rsidR="00B95939" w:rsidRPr="00AE6184" w:rsidRDefault="00B95939" w:rsidP="00B95939">
      <w:pPr>
        <w:rPr>
          <w:rFonts w:ascii="標楷體" w:eastAsia="標楷體" w:hAnsi="標楷體"/>
          <w:sz w:val="32"/>
          <w:szCs w:val="32"/>
          <w:u w:val="single"/>
        </w:rPr>
      </w:pPr>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 xml:space="preserve">感染登革熱以後有沒有免疫力呢？ </w:t>
      </w:r>
    </w:p>
    <w:p w:rsidR="00B95939" w:rsidRPr="00F12DCA" w:rsidRDefault="00B95939" w:rsidP="00B95939">
      <w:pPr>
        <w:rPr>
          <w:rFonts w:ascii="標楷體" w:eastAsia="標楷體" w:hAnsi="標楷體"/>
          <w:sz w:val="32"/>
          <w:szCs w:val="32"/>
        </w:rPr>
      </w:pPr>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感染某一</w:t>
      </w:r>
      <w:proofErr w:type="gramStart"/>
      <w:r w:rsidRPr="00F12DCA">
        <w:rPr>
          <w:rFonts w:ascii="標楷體" w:eastAsia="標楷體" w:hAnsi="標楷體" w:hint="eastAsia"/>
          <w:sz w:val="32"/>
          <w:szCs w:val="32"/>
        </w:rPr>
        <w:t>型登革病毒</w:t>
      </w:r>
      <w:proofErr w:type="gramEnd"/>
      <w:r w:rsidRPr="00F12DCA">
        <w:rPr>
          <w:rFonts w:ascii="標楷體" w:eastAsia="標楷體" w:hAnsi="標楷體" w:hint="eastAsia"/>
          <w:sz w:val="32"/>
          <w:szCs w:val="32"/>
        </w:rPr>
        <w:t>的患者，對該型病毒具有終身免疫，而對其他</w:t>
      </w:r>
      <w:proofErr w:type="gramStart"/>
      <w:r w:rsidRPr="00F12DCA">
        <w:rPr>
          <w:rFonts w:ascii="標楷體" w:eastAsia="標楷體" w:hAnsi="標楷體" w:hint="eastAsia"/>
          <w:sz w:val="32"/>
          <w:szCs w:val="32"/>
        </w:rPr>
        <w:t>型別僅具有</w:t>
      </w:r>
      <w:proofErr w:type="gramEnd"/>
      <w:r w:rsidRPr="00F12DCA">
        <w:rPr>
          <w:rFonts w:ascii="標楷體" w:eastAsia="標楷體" w:hAnsi="標楷體" w:hint="eastAsia"/>
          <w:sz w:val="32"/>
          <w:szCs w:val="32"/>
        </w:rPr>
        <w:t>短暫的免疫力，之後還有可能再感染其他型別。例如以前曾得到第Ⅰ型登革熱，以後就不會再得到第Ⅰ型登革熱，但有可能得到第Ⅱ、Ⅲ、Ⅳ型等三型登革熱。</w:t>
      </w:r>
    </w:p>
    <w:p w:rsidR="00B95939" w:rsidRPr="00F12DCA" w:rsidRDefault="00B95939" w:rsidP="00B95939">
      <w:pPr>
        <w:rPr>
          <w:rFonts w:ascii="標楷體" w:eastAsia="標楷體" w:hAnsi="標楷體"/>
          <w:sz w:val="32"/>
          <w:szCs w:val="32"/>
        </w:rPr>
      </w:pPr>
    </w:p>
    <w:p w:rsidR="00B95939" w:rsidRPr="00AE6184" w:rsidRDefault="00B95939" w:rsidP="00B95939">
      <w:pPr>
        <w:rPr>
          <w:rFonts w:ascii="標楷體" w:eastAsia="標楷體" w:hAnsi="標楷體"/>
          <w:sz w:val="32"/>
          <w:szCs w:val="32"/>
          <w:u w:val="single"/>
        </w:rPr>
      </w:pPr>
      <w:bookmarkStart w:id="0" w:name="_GoBack"/>
      <w:r w:rsidRPr="00AE6184">
        <w:rPr>
          <w:rFonts w:ascii="王漢宗綜藝體繁" w:eastAsia="王漢宗綜藝體繁" w:hAnsi="標楷體" w:hint="eastAsia"/>
          <w:sz w:val="32"/>
          <w:szCs w:val="32"/>
          <w:u w:val="single"/>
        </w:rPr>
        <w:t>Q:</w:t>
      </w:r>
      <w:r w:rsidRPr="00AE6184">
        <w:rPr>
          <w:rFonts w:ascii="標楷體" w:eastAsia="標楷體" w:hAnsi="標楷體" w:hint="eastAsia"/>
          <w:sz w:val="32"/>
          <w:szCs w:val="32"/>
          <w:u w:val="single"/>
        </w:rPr>
        <w:t>登革熱的死亡率？</w:t>
      </w:r>
      <w:bookmarkEnd w:id="0"/>
      <w:r w:rsidRPr="00AE6184">
        <w:rPr>
          <w:rFonts w:ascii="標楷體" w:eastAsia="標楷體" w:hAnsi="標楷體" w:hint="eastAsia"/>
          <w:sz w:val="32"/>
          <w:szCs w:val="32"/>
          <w:u w:val="single"/>
        </w:rPr>
        <w:t xml:space="preserve"> </w:t>
      </w:r>
    </w:p>
    <w:p w:rsidR="00B95939" w:rsidRPr="00B95939" w:rsidRDefault="00B95939" w:rsidP="001A5003">
      <w:r w:rsidRPr="00C230F5">
        <w:rPr>
          <w:rFonts w:ascii="王漢宗綜藝體繁" w:eastAsia="王漢宗綜藝體繁" w:hAnsi="標楷體" w:hint="eastAsia"/>
          <w:sz w:val="32"/>
          <w:szCs w:val="32"/>
        </w:rPr>
        <w:t>A:</w:t>
      </w:r>
      <w:r w:rsidRPr="00F12DCA">
        <w:rPr>
          <w:rFonts w:ascii="標楷體" w:eastAsia="標楷體" w:hAnsi="標楷體" w:hint="eastAsia"/>
          <w:sz w:val="32"/>
          <w:szCs w:val="32"/>
        </w:rPr>
        <w:t>典型登革熱，致死率低於1％。但若無適當治療，可能演變成登革熱重症，致死率會超過20％，若早期診斷並加以適當治療，死亡率可低於1％。</w:t>
      </w:r>
    </w:p>
    <w:sectPr w:rsidR="00B95939" w:rsidRPr="00B95939" w:rsidSect="00784B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綜藝體繁">
    <w:panose1 w:val="02000500000000000000"/>
    <w:charset w:val="88"/>
    <w:family w:val="auto"/>
    <w:pitch w:val="variable"/>
    <w:sig w:usb0="800000E3"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D9"/>
    <w:rsid w:val="001509DA"/>
    <w:rsid w:val="001A5003"/>
    <w:rsid w:val="001D4EAB"/>
    <w:rsid w:val="003A23A0"/>
    <w:rsid w:val="004F0463"/>
    <w:rsid w:val="00784BAE"/>
    <w:rsid w:val="00904E34"/>
    <w:rsid w:val="00AE6184"/>
    <w:rsid w:val="00B95939"/>
    <w:rsid w:val="00B96FD9"/>
    <w:rsid w:val="00C230F5"/>
    <w:rsid w:val="00E001CB"/>
    <w:rsid w:val="00F12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stu</cp:lastModifiedBy>
  <cp:revision>9</cp:revision>
  <dcterms:created xsi:type="dcterms:W3CDTF">2018-09-07T08:22:00Z</dcterms:created>
  <dcterms:modified xsi:type="dcterms:W3CDTF">2018-09-10T00:13:00Z</dcterms:modified>
</cp:coreProperties>
</file>