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1456B2">
        <w:rPr>
          <w:rFonts w:eastAsia="標楷體" w:hint="eastAsia"/>
          <w:b/>
          <w:bCs/>
          <w:color w:val="000000"/>
          <w:sz w:val="28"/>
          <w:szCs w:val="28"/>
        </w:rPr>
        <w:t>7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1456B2" w:rsidRPr="00480E83" w:rsidRDefault="00480E83" w:rsidP="00480E83">
      <w:pPr>
        <w:spacing w:line="360" w:lineRule="exact"/>
        <w:jc w:val="right"/>
        <w:rPr>
          <w:rFonts w:eastAsia="標楷體" w:hAnsi="標楷體"/>
          <w:bCs/>
          <w:color w:val="000000"/>
          <w:szCs w:val="28"/>
        </w:rPr>
      </w:pPr>
      <w:r w:rsidRPr="00480E83">
        <w:rPr>
          <w:rFonts w:eastAsia="標楷體" w:hAnsi="標楷體" w:hint="eastAsia"/>
          <w:bCs/>
          <w:color w:val="000000"/>
          <w:szCs w:val="28"/>
        </w:rPr>
        <w:t>107</w:t>
      </w:r>
      <w:r w:rsidRPr="00480E83">
        <w:rPr>
          <w:rFonts w:eastAsia="標楷體" w:hAnsi="標楷體" w:hint="eastAsia"/>
          <w:bCs/>
          <w:color w:val="000000"/>
          <w:szCs w:val="28"/>
        </w:rPr>
        <w:t>年</w:t>
      </w:r>
      <w:r w:rsidRPr="00480E83">
        <w:rPr>
          <w:rFonts w:eastAsia="標楷體" w:hAnsi="標楷體" w:hint="eastAsia"/>
          <w:bCs/>
          <w:color w:val="000000"/>
          <w:szCs w:val="28"/>
        </w:rPr>
        <w:t>8</w:t>
      </w:r>
      <w:r w:rsidRPr="00480E83">
        <w:rPr>
          <w:rFonts w:eastAsia="標楷體" w:hAnsi="標楷體" w:hint="eastAsia"/>
          <w:bCs/>
          <w:color w:val="000000"/>
          <w:szCs w:val="28"/>
        </w:rPr>
        <w:t>月</w:t>
      </w:r>
      <w:r w:rsidRPr="00480E83">
        <w:rPr>
          <w:rFonts w:eastAsia="標楷體" w:hAnsi="標楷體"/>
          <w:bCs/>
          <w:szCs w:val="28"/>
        </w:rPr>
        <w:t>府教特字第</w:t>
      </w:r>
      <w:r w:rsidRPr="00480E83">
        <w:rPr>
          <w:rFonts w:eastAsia="標楷體" w:hAnsi="標楷體"/>
          <w:bCs/>
          <w:szCs w:val="28"/>
        </w:rPr>
        <w:t>1070279496</w:t>
      </w:r>
      <w:r w:rsidRPr="00480E83">
        <w:rPr>
          <w:rFonts w:eastAsia="標楷體" w:hAnsi="標楷體"/>
          <w:bCs/>
          <w:szCs w:val="28"/>
        </w:rPr>
        <w:t>號</w:t>
      </w:r>
      <w:r w:rsidRPr="00480E83">
        <w:rPr>
          <w:rFonts w:eastAsia="標楷體" w:hAnsi="標楷體" w:hint="eastAsia"/>
          <w:bCs/>
          <w:szCs w:val="28"/>
        </w:rPr>
        <w:t>函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A13399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承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為鼓勵普通班學生參與，若普通班學生與資優生共同合作參與本徵選，其獨立研究作品即不列入普通班作品件數採計。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除文學類以外作品應優先薦送採實驗、觀察、訪問等實證方法完成之作品。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收件日期：</w:t>
      </w:r>
      <w:r w:rsidR="00EC7614" w:rsidRPr="0011357B">
        <w:rPr>
          <w:rFonts w:eastAsia="標楷體"/>
          <w:color w:val="000000"/>
        </w:rPr>
        <w:t>10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1456B2">
        <w:rPr>
          <w:rFonts w:eastAsia="標楷體" w:hint="eastAsia"/>
          <w:color w:val="000000"/>
        </w:rPr>
        <w:t>2</w:t>
      </w:r>
      <w:r w:rsidRPr="0011357B">
        <w:rPr>
          <w:rFonts w:eastAsia="標楷體" w:hAnsi="標楷體"/>
          <w:color w:val="000000"/>
        </w:rPr>
        <w:t>月</w:t>
      </w:r>
      <w:r w:rsidR="001456B2">
        <w:rPr>
          <w:rFonts w:eastAsia="標楷體" w:hAnsi="標楷體" w:hint="eastAsia"/>
          <w:color w:val="000000"/>
        </w:rPr>
        <w:t>17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</w:t>
      </w:r>
      <w:r w:rsidR="001456B2">
        <w:rPr>
          <w:rFonts w:eastAsia="標楷體" w:hAnsi="標楷體" w:hint="eastAsia"/>
          <w:color w:val="000000"/>
        </w:rPr>
        <w:t>一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1456B2">
        <w:rPr>
          <w:rFonts w:eastAsia="標楷體" w:hint="eastAsia"/>
          <w:color w:val="000000"/>
        </w:rPr>
        <w:t>2</w:t>
      </w:r>
      <w:r w:rsidRPr="0011357B">
        <w:rPr>
          <w:rFonts w:eastAsia="標楷體" w:hAnsi="標楷體"/>
          <w:color w:val="000000"/>
        </w:rPr>
        <w:t>月</w:t>
      </w:r>
      <w:r w:rsidR="001456B2">
        <w:rPr>
          <w:rFonts w:eastAsia="標楷體" w:hAnsi="標楷體" w:hint="eastAsia"/>
          <w:color w:val="000000"/>
        </w:rPr>
        <w:t>21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1456B2">
        <w:rPr>
          <w:rFonts w:eastAsia="標楷體" w:hAnsi="標楷體" w:hint="eastAsia"/>
          <w:color w:val="000000"/>
        </w:rPr>
        <w:t>五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逾期不</w:t>
      </w:r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收件方式：請在收件期間，由下列二方式擇一交件。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資優發展組</w:t>
      </w:r>
      <w:r w:rsidRPr="0011357B">
        <w:rPr>
          <w:rFonts w:eastAsia="標楷體" w:hAnsi="標楷體"/>
          <w:color w:val="000000"/>
        </w:rPr>
        <w:t>收（郵戳為憑）。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r w:rsidR="00397E44" w:rsidRPr="0011357B">
        <w:rPr>
          <w:rFonts w:eastAsia="標楷體" w:hint="eastAsia"/>
          <w:color w:val="000000"/>
        </w:rPr>
        <w:t>—</w:t>
      </w:r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</w:t>
      </w:r>
      <w:r w:rsidR="001456B2">
        <w:rPr>
          <w:rFonts w:eastAsia="標楷體" w:hAnsi="標楷體" w:hint="eastAsia"/>
          <w:color w:val="000000"/>
        </w:rPr>
        <w:t>四</w:t>
      </w:r>
      <w:r w:rsidRPr="0011357B">
        <w:rPr>
          <w:rFonts w:eastAsia="標楷體" w:hAnsi="標楷體"/>
          <w:color w:val="000000"/>
        </w:rPr>
        <w:t>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以長尾夾</w:t>
      </w:r>
      <w:r w:rsidR="00930461" w:rsidRPr="0011357B">
        <w:rPr>
          <w:rFonts w:eastAsia="標楷體" w:hint="eastAsia"/>
          <w:b/>
          <w:color w:val="000000"/>
        </w:rPr>
        <w:t>簡易</w:t>
      </w:r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，每校僅需繳交一份清冊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授權同意書乙份（如附件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作品切結書乙份（如附件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等項度評分</w:t>
      </w:r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之作品抽籤決定複審順序，參賽者不得異議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通過初審之作者需出席並現場說明，未出席者，不予複審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餘成員仍可參與複審，但缺席者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複審活動時參賽者著便服，著制</w:t>
      </w:r>
      <w:r w:rsidR="003C6C6D" w:rsidRPr="00D652AB">
        <w:rPr>
          <w:rFonts w:eastAsia="標楷體" w:hint="eastAsia"/>
          <w:color w:val="000000"/>
        </w:rPr>
        <w:t>服或可辨識學校之衣服者不予複審。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複審活動由學生進行作品報告，指導教師、隨隊人員或家長等相關人員均不得進入複</w:t>
      </w:r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複審日期另行公告。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1456B2">
              <w:rPr>
                <w:rFonts w:eastAsia="標楷體" w:hAnsi="標楷體" w:hint="eastAsia"/>
                <w:color w:val="000000"/>
              </w:rPr>
              <w:t>8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1456B2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1456B2">
              <w:rPr>
                <w:rFonts w:eastAsia="標楷體" w:hAnsi="標楷體" w:hint="eastAsia"/>
                <w:color w:val="000000"/>
              </w:rPr>
              <w:t>17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1456B2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1456B2">
              <w:rPr>
                <w:rFonts w:eastAsia="標楷體" w:hAnsi="標楷體" w:hint="eastAsia"/>
                <w:color w:val="000000"/>
              </w:rPr>
              <w:t>21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郵寄收件以郵戳為憑。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1456B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作品初篩結果公告：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r w:rsidRPr="0011357B">
              <w:rPr>
                <w:rFonts w:eastAsia="標楷體" w:hAnsi="標楷體"/>
                <w:color w:val="000000"/>
              </w:rPr>
              <w:t>不合格者，經退件後，不得補件。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="001456B2">
              <w:rPr>
                <w:rFonts w:eastAsia="標楷體" w:hAnsi="標楷體" w:hint="eastAsia"/>
                <w:color w:val="000000"/>
              </w:rPr>
              <w:t>2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  <w:bookmarkStart w:id="0" w:name="_GoBack"/>
            <w:bookmarkEnd w:id="0"/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分組複審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通過初審之作者需出席並現場說明，未出席者，不予複審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1456B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1456B2">
        <w:rPr>
          <w:rFonts w:eastAsia="標楷體" w:hAnsi="標楷體" w:hint="eastAsia"/>
          <w:color w:val="000000"/>
        </w:rPr>
        <w:t>送件日期二</w:t>
      </w:r>
      <w:r w:rsidR="003741D4" w:rsidRPr="0011357B">
        <w:rPr>
          <w:rFonts w:eastAsia="標楷體" w:hAnsi="標楷體" w:hint="eastAsia"/>
          <w:color w:val="000000"/>
        </w:rPr>
        <w:t>年</w:t>
      </w:r>
      <w:r w:rsidR="001456B2">
        <w:rPr>
          <w:rFonts w:eastAsia="標楷體" w:hAnsi="標楷體" w:hint="eastAsia"/>
          <w:color w:val="000000"/>
        </w:rPr>
        <w:t>前</w:t>
      </w:r>
      <w:r w:rsidR="003741D4" w:rsidRPr="0011357B">
        <w:rPr>
          <w:rFonts w:eastAsia="標楷體" w:hAnsi="標楷體" w:hint="eastAsia"/>
          <w:color w:val="000000"/>
        </w:rPr>
        <w:t>完成之作品</w:t>
      </w:r>
      <w:r w:rsidR="001456B2">
        <w:rPr>
          <w:rFonts w:eastAsia="標楷體" w:hAnsi="標楷體" w:hint="eastAsia"/>
          <w:color w:val="000000"/>
        </w:rPr>
        <w:t>，或以相同內容重複送件</w:t>
      </w:r>
      <w:r w:rsidR="000512FB" w:rsidRPr="0011357B">
        <w:rPr>
          <w:rFonts w:eastAsia="標楷體" w:hAnsi="標楷體"/>
          <w:color w:val="000000"/>
        </w:rPr>
        <w:t>。</w:t>
      </w:r>
    </w:p>
    <w:p w:rsidR="001456B2" w:rsidRPr="0011357B" w:rsidRDefault="001456B2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作品說明書（含封面及內文）及相關附件之任何一頁出現校名、作者、校長及指導者姓名。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版權屬主辦單位所有，得以任何形式與方式重製、出版、發行及相關使用權利，不另支稿費。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r w:rsidRPr="0011357B">
        <w:rPr>
          <w:rFonts w:eastAsia="標楷體" w:hAnsi="標楷體"/>
          <w:color w:val="000000"/>
        </w:rPr>
        <w:t>不合格者，經退件後，不得補件。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初、複審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假登記，並給予補休假。依據「彰化縣政府暨所屬機關員工加班管制要點」須於差畢之次日起六個月內補休假而無法於規定期限內完成補休者，不得改發加班費。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1456B2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6B3833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-1014095</wp:posOffset>
                      </wp:positionV>
                      <wp:extent cx="3929380" cy="352425"/>
                      <wp:effectExtent l="4445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93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277" w:rsidRDefault="00EA6277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件一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送件清冊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以校為單位，每校僅需填報一份清冊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MhAIAABA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" stroked="f">
                      <v:textbox>
                        <w:txbxContent>
                          <w:p w:rsidR="00EA6277" w:rsidRDefault="00EA6277">
                            <w:r>
                              <w:rPr>
                                <w:rFonts w:eastAsia="標楷體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件一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送件清冊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以校為單位，每校僅需填報一份清冊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.本表請逐級核章後，連同作品繳交至彰化縣特教資源中心3樓行政辦公室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6B3833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-438150</wp:posOffset>
                </wp:positionV>
                <wp:extent cx="3929380" cy="352425"/>
                <wp:effectExtent l="444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E34B8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：報名表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放</w:t>
                            </w:r>
                            <w:r w:rsidR="00996547">
                              <w:rPr>
                                <w:rFonts w:eastAsia="標楷體" w:hint="eastAsia"/>
                                <w:color w:val="000000"/>
                              </w:rPr>
                              <w:t>於作品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第一張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，</w:t>
                            </w:r>
                            <w:r w:rsidRPr="00E34B8D">
                              <w:rPr>
                                <w:rFonts w:eastAsia="標楷體"/>
                                <w:color w:val="000000"/>
                              </w:rPr>
                              <w:t>請勿裝訂）</w:t>
                            </w:r>
                          </w:p>
                          <w:p w:rsidR="00477FDF" w:rsidRPr="00E34B8D" w:rsidRDefault="00477FDF" w:rsidP="00E34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-34.5pt;width:309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F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" stroked="f">
                <v:textbox>
                  <w:txbxContent>
                    <w:p w:rsidR="00477FDF" w:rsidRPr="006A3BBA" w:rsidRDefault="00477FDF" w:rsidP="00E34B8D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：報名表</w:t>
                      </w:r>
                      <w:r>
                        <w:rPr>
                          <w:rFonts w:eastAsia="標楷體"/>
                          <w:color w:val="000000"/>
                        </w:rPr>
                        <w:t>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放</w:t>
                      </w:r>
                      <w:r w:rsidR="00996547">
                        <w:rPr>
                          <w:rFonts w:eastAsia="標楷體" w:hint="eastAsia"/>
                          <w:color w:val="000000"/>
                        </w:rPr>
                        <w:t>於作品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第一張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，</w:t>
                      </w:r>
                      <w:r w:rsidRPr="00E34B8D">
                        <w:rPr>
                          <w:rFonts w:eastAsia="標楷體"/>
                          <w:color w:val="000000"/>
                        </w:rPr>
                        <w:t>請勿裝訂）</w:t>
                      </w:r>
                    </w:p>
                    <w:p w:rsidR="00477FDF" w:rsidRPr="00E34B8D" w:rsidRDefault="00477FDF" w:rsidP="00E34B8D"/>
                  </w:txbxContent>
                </v:textbox>
              </v:shape>
            </w:pict>
          </mc:Fallback>
        </mc:AlternateConten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480E83">
        <w:rPr>
          <w:rFonts w:eastAsia="標楷體" w:hint="eastAsia"/>
          <w:b/>
          <w:bCs/>
          <w:color w:val="000000"/>
          <w:sz w:val="32"/>
          <w:szCs w:val="32"/>
        </w:rPr>
        <w:t>7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1319"/>
        <w:gridCol w:w="1457"/>
        <w:gridCol w:w="237"/>
        <w:gridCol w:w="857"/>
        <w:gridCol w:w="567"/>
        <w:gridCol w:w="2340"/>
      </w:tblGrid>
      <w:tr w:rsidR="00A14915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6777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1456B2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1456B2" w:rsidRPr="001456B2" w:rsidRDefault="001456B2" w:rsidP="002A2DD1">
            <w:pPr>
              <w:rPr>
                <w:rFonts w:eastAsia="標楷體" w:hAnsi="標楷體"/>
                <w:color w:val="000000"/>
                <w:spacing w:val="-20"/>
                <w:sz w:val="28"/>
              </w:rPr>
            </w:pPr>
            <w:r w:rsidRPr="001456B2">
              <w:rPr>
                <w:rFonts w:eastAsia="標楷體" w:hAnsi="標楷體" w:hint="eastAsia"/>
                <w:color w:val="000000"/>
                <w:spacing w:val="-20"/>
                <w:sz w:val="28"/>
              </w:rPr>
              <w:t>研究起訖日期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1456B2" w:rsidRPr="0011357B" w:rsidRDefault="001456B2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□兩者均有</w:t>
            </w:r>
          </w:p>
        </w:tc>
      </w:tr>
      <w:tr w:rsidR="00235110" w:rsidRPr="0011357B" w:rsidTr="001456B2">
        <w:trPr>
          <w:cantSplit/>
          <w:trHeight w:val="1041"/>
          <w:jc w:val="center"/>
        </w:trPr>
        <w:tc>
          <w:tcPr>
            <w:tcW w:w="159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013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以上人員均已熟知並切結遵循本次活動內容及相關規定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t>附件三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作者一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作者三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指導教師一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456B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週次：第     週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ㄧ、本週進度：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二、本週與老師討論之內容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請依獨立研究實際進行活動時間逐週撰寫</w:t>
      </w:r>
      <w:r w:rsidR="00D333F8">
        <w:rPr>
          <w:rFonts w:eastAsia="標楷體" w:hint="eastAsia"/>
          <w:color w:val="000000"/>
        </w:rPr>
        <w:t>，</w:t>
      </w:r>
      <w:r w:rsidR="00D333F8" w:rsidRPr="00D333F8">
        <w:rPr>
          <w:rFonts w:eastAsia="標楷體" w:hint="eastAsia"/>
          <w:b/>
          <w:i/>
          <w:color w:val="000000"/>
        </w:rPr>
        <w:t>未逐週填寫者不予審查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6B3833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-285750</wp:posOffset>
                </wp:positionV>
                <wp:extent cx="3929380" cy="352425"/>
                <wp:effectExtent l="444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六之一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.6pt;margin-top:-22.5pt;width:309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ahgIAABcFAAAOAAAAZHJzL2Uyb0RvYy54bWysVFtv2yAUfp+0/4B4T32J08ZWnKqXZZrU&#10;XaR2P4AAjtEwMCCxu2r/fQecpOku0jTNDzZwjr9z+b7D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</w:rPr>
                        <w:t>一</w:t>
                      </w:r>
                      <w:proofErr w:type="gramEnd"/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◎封面切勿出現校名、作者、校長及指導者姓名，違者不予評審並退件。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t xml:space="preserve"> </w:t>
      </w:r>
    </w:p>
    <w:p w:rsidR="00156789" w:rsidRPr="0011357B" w:rsidRDefault="006B3833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-561975</wp:posOffset>
                </wp:positionV>
                <wp:extent cx="3929380" cy="35242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5.65pt;margin-top:-44.25pt;width:309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GhQ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11357B" w:rsidRDefault="0031153B" w:rsidP="00D333F8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第二階段</w:t>
      </w:r>
      <w:r w:rsidRPr="0011357B">
        <w:rPr>
          <w:rFonts w:eastAsia="標楷體" w:hint="eastAsia"/>
          <w:color w:val="000000"/>
        </w:rPr>
        <w:t xml:space="preserve"> </w:t>
      </w:r>
      <w:r w:rsidRPr="0011357B">
        <w:rPr>
          <w:rFonts w:eastAsia="標楷體" w:hint="eastAsia"/>
          <w:color w:val="000000"/>
        </w:rPr>
        <w:t>獨立研究</w:t>
      </w:r>
      <w:r w:rsidR="00945CF5" w:rsidRPr="0011357B">
        <w:rPr>
          <w:rFonts w:eastAsia="標楷體" w:hint="eastAsia"/>
          <w:color w:val="000000"/>
        </w:rPr>
        <w:t>階段</w:t>
      </w:r>
      <w:r w:rsidR="00B22031" w:rsidRPr="0011357B">
        <w:rPr>
          <w:rFonts w:eastAsia="標楷體" w:hint="eastAsia"/>
          <w:color w:val="000000"/>
        </w:rPr>
        <w:t>（由學生撰寫）</w:t>
      </w:r>
    </w:p>
    <w:p w:rsidR="0031153B" w:rsidRPr="00A84E52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研究動機</w:t>
      </w:r>
    </w:p>
    <w:p w:rsidR="00D333F8" w:rsidRPr="0011357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擬定正式計畫、</w:t>
      </w:r>
      <w:r w:rsidR="00D333F8" w:rsidRPr="0011357B">
        <w:rPr>
          <w:rFonts w:eastAsia="標楷體" w:hint="eastAsia"/>
          <w:color w:val="000000"/>
        </w:rPr>
        <w:t>研究問題</w:t>
      </w:r>
      <w:r>
        <w:rPr>
          <w:rFonts w:eastAsia="標楷體" w:hint="eastAsia"/>
          <w:color w:val="000000"/>
        </w:rPr>
        <w:t>及工作進度表</w:t>
      </w:r>
    </w:p>
    <w:p w:rsidR="0031153B" w:rsidRPr="0011357B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彙整相關文獻</w:t>
      </w:r>
    </w:p>
    <w:p w:rsidR="0031153B" w:rsidRPr="00D333F8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資料分析</w:t>
      </w:r>
    </w:p>
    <w:p w:rsidR="00D333F8" w:rsidRPr="00D652A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研究結果與討論</w:t>
      </w:r>
    </w:p>
    <w:p w:rsidR="00D333F8" w:rsidRDefault="00A36640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333F8">
        <w:rPr>
          <w:rFonts w:eastAsia="標楷體" w:hint="eastAsia"/>
          <w:color w:val="000000"/>
        </w:rPr>
        <w:t>評鑑與檢討：</w:t>
      </w:r>
      <w:r w:rsidR="00D333F8">
        <w:rPr>
          <w:rFonts w:eastAsia="標楷體" w:hint="eastAsia"/>
          <w:color w:val="000000"/>
        </w:rPr>
        <w:t>上述每一階段的省思與收穫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請述寫獨立研究各階段</w:t>
      </w:r>
    </w:p>
    <w:p w:rsidR="00A36640" w:rsidRPr="00D333F8" w:rsidRDefault="00D333F8" w:rsidP="00D333F8">
      <w:pPr>
        <w:ind w:left="1049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的省思</w:t>
      </w:r>
      <w:r>
        <w:rPr>
          <w:rFonts w:eastAsia="標楷體" w:hint="eastAsia"/>
          <w:color w:val="000000"/>
        </w:rPr>
        <w:t>)</w:t>
      </w:r>
      <w:r w:rsidR="00D45775" w:rsidRPr="00D333F8">
        <w:rPr>
          <w:rFonts w:eastAsia="標楷體" w:hint="eastAsia"/>
          <w:color w:val="000000"/>
        </w:rPr>
        <w:t>。</w:t>
      </w:r>
    </w:p>
    <w:p w:rsidR="002163AE" w:rsidRPr="0011357B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參考資料</w:t>
      </w:r>
      <w:r w:rsidR="00D333F8">
        <w:rPr>
          <w:rFonts w:eastAsia="標楷體" w:hint="eastAsia"/>
          <w:color w:val="000000"/>
        </w:rPr>
        <w:t>(</w:t>
      </w:r>
      <w:r w:rsidR="00D333F8">
        <w:rPr>
          <w:rFonts w:eastAsia="標楷體" w:hint="eastAsia"/>
          <w:color w:val="000000"/>
        </w:rPr>
        <w:t>未附者不予審查</w:t>
      </w:r>
      <w:r w:rsidR="00D333F8">
        <w:rPr>
          <w:rFonts w:eastAsia="標楷體" w:hint="eastAsia"/>
          <w:color w:val="000000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6B3833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5343525" cy="3329940"/>
                <wp:effectExtent l="25400" t="19050" r="2222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A66C7A" w:rsidRDefault="00477FDF" w:rsidP="00925B5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※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書寫說明：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作品說明書請儘量以文字及圖片說明，內文架構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應為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上述兩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大項。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作品說明書規格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均不可出現作者姓名、校名等資料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請使用電腦繕打並列印，不接受手寫稿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版面設定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：字體：</w:t>
                            </w:r>
                            <w:r w:rsidR="000C7B64" w:rsidRPr="00D652AB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號標楷體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行距：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固定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行高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24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標點符號：全形模式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版面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：上下邊界各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左右邊界各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A4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直式橫書，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以長尾夾簡易裝訂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（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切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勿膠裝）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0F620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設計表件或參考資料，應以附件方式附送；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另</w:t>
                            </w:r>
                            <w:r w:rsidRPr="00172899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作品說明書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內文含附件以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20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頁為上限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不含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送件清冊、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報名表、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授權同意書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作品切結書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作品研究紀錄及作品說明書封面)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，超過此限不予審查。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作品說明書（含封面及內文）及相關附件之任何一頁請勿出現校名、作者、校長及指導者姓名，違者不予評審。</w:t>
                            </w:r>
                          </w:p>
                          <w:p w:rsidR="00477FDF" w:rsidRDefault="00477FD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.25pt;margin-top:7.5pt;width:420.75pt;height:26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477FDF" w:rsidRPr="00A66C7A" w:rsidRDefault="00477FDF" w:rsidP="00925B5D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※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書寫說明：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作品說明書請儘量以文字及圖片說明，內文架構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應為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上述兩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大項。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作品說明書規格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均不可出現作者姓名、校名等資料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/>
                          <w:color w:val="000000"/>
                        </w:rPr>
                        <w:t>請使用電腦</w:t>
                      </w:r>
                      <w:proofErr w:type="gramStart"/>
                      <w:r w:rsidRPr="00A66C7A">
                        <w:rPr>
                          <w:rFonts w:eastAsia="標楷體"/>
                          <w:color w:val="000000"/>
                        </w:rPr>
                        <w:t>繕打並</w:t>
                      </w:r>
                      <w:proofErr w:type="gramEnd"/>
                      <w:r w:rsidRPr="00A66C7A">
                        <w:rPr>
                          <w:rFonts w:eastAsia="標楷體"/>
                          <w:color w:val="000000"/>
                        </w:rPr>
                        <w:t>列印，不接受手寫稿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版面設定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：字體：</w:t>
                      </w:r>
                      <w:r w:rsidR="000C7B64" w:rsidRPr="00D652AB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號標楷體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行距：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固定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行高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24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標點符號：全形模式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版面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：上下邊界各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2.54cm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左右邊界各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3.17cm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 w:hAnsi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A4</w:t>
                      </w:r>
                      <w:proofErr w:type="gramStart"/>
                      <w:r w:rsidRPr="00A66C7A">
                        <w:rPr>
                          <w:rFonts w:eastAsia="標楷體" w:hAnsi="標楷體"/>
                          <w:color w:val="000000"/>
                        </w:rPr>
                        <w:t>直式橫書</w:t>
                      </w:r>
                      <w:proofErr w:type="gramEnd"/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以</w:t>
                      </w:r>
                      <w:proofErr w:type="gramStart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長尾夾簡易</w:t>
                      </w:r>
                      <w:proofErr w:type="gramEnd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裝訂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（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切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勿膠裝）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0F620E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設計表件或參考資料，應以附件方式附送；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另</w:t>
                      </w:r>
                      <w:r w:rsidRPr="00172899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作品說明書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內文含附件以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20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頁為上限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proofErr w:type="gramStart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不含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送件</w:t>
                      </w:r>
                      <w:proofErr w:type="gramEnd"/>
                      <w:r w:rsidRPr="00A66C7A">
                        <w:rPr>
                          <w:rFonts w:eastAsia="標楷體" w:hint="eastAsia"/>
                          <w:color w:val="000000"/>
                        </w:rPr>
                        <w:t>清冊、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報名表、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授權同意書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作品切結書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ascii="標楷體" w:eastAsia="標楷體" w:hAnsi="標楷體" w:hint="eastAsia"/>
                          <w:color w:val="000000"/>
                        </w:rPr>
                        <w:t>作品研究紀錄及作品說明書封面)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，超過此限不予審查。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作品說明書（含封面及內文）及相關附件之任何一頁請勿出現校名、作者、校長及指導者姓名，違者不予評審。</w:t>
                      </w:r>
                    </w:p>
                    <w:p w:rsidR="00477FDF" w:rsidRDefault="00477FDF"/>
                  </w:txbxContent>
                </v:textbox>
              </v:shape>
            </w:pict>
          </mc:Fallback>
        </mc:AlternateContent>
      </w:r>
    </w:p>
    <w:sectPr w:rsidR="00D665E6" w:rsidRPr="0011357B" w:rsidSect="00907CC0">
      <w:footerReference w:type="even" r:id="rId9"/>
      <w:footerReference w:type="default" r:id="rId10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AA" w:rsidRDefault="002414AA">
      <w:r>
        <w:separator/>
      </w:r>
    </w:p>
  </w:endnote>
  <w:endnote w:type="continuationSeparator" w:id="0">
    <w:p w:rsidR="002414AA" w:rsidRDefault="002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F509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F50967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2414AA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AA" w:rsidRDefault="002414AA">
      <w:r>
        <w:separator/>
      </w:r>
    </w:p>
  </w:footnote>
  <w:footnote w:type="continuationSeparator" w:id="0">
    <w:p w:rsidR="002414AA" w:rsidRDefault="0024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3899"/>
    <w:rsid w:val="000922E3"/>
    <w:rsid w:val="000A29AD"/>
    <w:rsid w:val="000A49CA"/>
    <w:rsid w:val="000A7E1D"/>
    <w:rsid w:val="000B3959"/>
    <w:rsid w:val="000B7E30"/>
    <w:rsid w:val="000C0846"/>
    <w:rsid w:val="000C588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456B2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14AA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0E83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45DB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54E25"/>
    <w:rsid w:val="00662A64"/>
    <w:rsid w:val="006633BC"/>
    <w:rsid w:val="0066600D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B3833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128F9"/>
    <w:rsid w:val="00720A71"/>
    <w:rsid w:val="00720BB1"/>
    <w:rsid w:val="00720DBE"/>
    <w:rsid w:val="00722E2B"/>
    <w:rsid w:val="007315D3"/>
    <w:rsid w:val="007337E9"/>
    <w:rsid w:val="007355F4"/>
    <w:rsid w:val="00764B42"/>
    <w:rsid w:val="007652EA"/>
    <w:rsid w:val="00770245"/>
    <w:rsid w:val="00773174"/>
    <w:rsid w:val="00775F2A"/>
    <w:rsid w:val="00784A5F"/>
    <w:rsid w:val="0078756F"/>
    <w:rsid w:val="007878ED"/>
    <w:rsid w:val="00791B86"/>
    <w:rsid w:val="00793EA8"/>
    <w:rsid w:val="007A42C0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36656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3399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2650"/>
    <w:rsid w:val="00D26CB4"/>
    <w:rsid w:val="00D32E32"/>
    <w:rsid w:val="00D333F8"/>
    <w:rsid w:val="00D33EF7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0E11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0967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  <w:style w:type="character" w:customStyle="1" w:styleId="dialogtext1">
    <w:name w:val="dialog_text1"/>
    <w:basedOn w:val="a0"/>
    <w:rsid w:val="00480E83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  <w:style w:type="character" w:customStyle="1" w:styleId="dialogtext1">
    <w:name w:val="dialog_text1"/>
    <w:basedOn w:val="a0"/>
    <w:rsid w:val="00480E83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655B3-B7FA-487A-A919-4092C1CEF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USER</cp:lastModifiedBy>
  <cp:revision>6</cp:revision>
  <cp:lastPrinted>2018-08-08T09:01:00Z</cp:lastPrinted>
  <dcterms:created xsi:type="dcterms:W3CDTF">2018-08-08T08:59:00Z</dcterms:created>
  <dcterms:modified xsi:type="dcterms:W3CDTF">2018-08-08T09:01:00Z</dcterms:modified>
</cp:coreProperties>
</file>