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CA" w:rsidRDefault="00EB28CA" w:rsidP="00EB28CA">
      <w:pPr>
        <w:snapToGrid w:val="0"/>
        <w:spacing w:line="30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國立員林高級中學106學年度第一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學期均質化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計畫</w:t>
      </w:r>
      <w:r>
        <w:rPr>
          <w:rFonts w:ascii="標楷體" w:eastAsia="標楷體" w:hAnsi="標楷體" w:hint="eastAsia"/>
          <w:b/>
          <w:sz w:val="28"/>
          <w:szCs w:val="28"/>
        </w:rPr>
        <w:br/>
        <w:t>攀樹活動  實施計畫</w:t>
      </w:r>
    </w:p>
    <w:p w:rsidR="00EB28CA" w:rsidRDefault="00EB28CA" w:rsidP="00EB28CA">
      <w:pPr>
        <w:snapToGrid w:val="0"/>
        <w:spacing w:line="300" w:lineRule="auto"/>
        <w:ind w:leftChars="10" w:left="142" w:hangingChars="49" w:hanging="1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一、活動依據：國立員林高中均</w:t>
      </w:r>
      <w:proofErr w:type="gramStart"/>
      <w:r>
        <w:rPr>
          <w:rFonts w:ascii="標楷體" w:eastAsia="標楷體" w:hAnsi="標楷體" w:hint="eastAsia"/>
        </w:rPr>
        <w:t>質化精進</w:t>
      </w:r>
      <w:proofErr w:type="gramEnd"/>
      <w:r>
        <w:rPr>
          <w:rFonts w:ascii="標楷體" w:eastAsia="標楷體" w:hAnsi="標楷體" w:hint="eastAsia"/>
          <w:bCs/>
          <w:kern w:val="0"/>
        </w:rPr>
        <w:t>標竿106-4-</w:t>
      </w:r>
      <w:proofErr w:type="gramStart"/>
      <w:r>
        <w:rPr>
          <w:rFonts w:ascii="標楷體" w:eastAsia="標楷體" w:hAnsi="標楷體" w:hint="eastAsia"/>
          <w:bCs/>
          <w:kern w:val="0"/>
        </w:rPr>
        <w:t>動悟世界</w:t>
      </w:r>
      <w:proofErr w:type="gramEnd"/>
      <w:r>
        <w:rPr>
          <w:rFonts w:ascii="標楷體" w:eastAsia="標楷體" w:hAnsi="標楷體" w:hint="eastAsia"/>
        </w:rPr>
        <w:t>。</w:t>
      </w:r>
    </w:p>
    <w:p w:rsidR="005E0559" w:rsidRDefault="00EB28CA" w:rsidP="00EB28CA">
      <w:pPr>
        <w:snapToGrid w:val="0"/>
        <w:spacing w:line="300" w:lineRule="auto"/>
        <w:ind w:leftChars="10" w:left="142" w:hangingChars="49" w:hanging="118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二、活動主旨：攀樹原本用於樹木修剪技術，後來才演變成適合全民的休閒運動；</w:t>
      </w:r>
    </w:p>
    <w:p w:rsidR="00EB28CA" w:rsidRDefault="005E0559" w:rsidP="00EB28CA">
      <w:pPr>
        <w:snapToGrid w:val="0"/>
        <w:spacing w:line="300" w:lineRule="auto"/>
        <w:ind w:leftChars="10" w:left="142" w:hangingChars="49" w:hanging="1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EB28CA">
        <w:rPr>
          <w:rFonts w:ascii="標楷體" w:eastAsia="標楷體" w:hAnsi="標楷體" w:hint="eastAsia"/>
        </w:rPr>
        <w:t>透過課程進行與大樹的對話，了解到生命尊重的意義。</w:t>
      </w:r>
    </w:p>
    <w:p w:rsidR="00EB28CA" w:rsidRDefault="00EB28CA" w:rsidP="00EB28CA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三、主辦單位：本校教務處。</w:t>
      </w:r>
    </w:p>
    <w:p w:rsidR="00EB28CA" w:rsidRDefault="00EB28CA" w:rsidP="00EB28CA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四、承辦單位：本校藝能科。</w:t>
      </w:r>
    </w:p>
    <w:p w:rsidR="00EB28CA" w:rsidRDefault="00EB28CA" w:rsidP="00EB28CA">
      <w:pPr>
        <w:snapToGrid w:val="0"/>
        <w:spacing w:line="30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五、實施對象：</w:t>
      </w:r>
      <w:proofErr w:type="gramStart"/>
      <w:r>
        <w:rPr>
          <w:rFonts w:ascii="標楷體" w:eastAsia="標楷體" w:hAnsi="標楷體" w:hint="eastAsia"/>
        </w:rPr>
        <w:t>彰</w:t>
      </w:r>
      <w:proofErr w:type="gramEnd"/>
      <w:r>
        <w:rPr>
          <w:rFonts w:ascii="標楷體" w:eastAsia="標楷體" w:hAnsi="標楷體" w:hint="eastAsia"/>
        </w:rPr>
        <w:t>南區教師共</w:t>
      </w:r>
      <w:r w:rsidR="00B75771">
        <w:rPr>
          <w:rFonts w:ascii="標楷體" w:eastAsia="標楷體" w:hAnsi="標楷體" w:hint="eastAsia"/>
        </w:rPr>
        <w:t>30</w:t>
      </w:r>
      <w:r>
        <w:rPr>
          <w:rFonts w:ascii="標楷體" w:eastAsia="標楷體" w:hAnsi="標楷體" w:hint="eastAsia"/>
        </w:rPr>
        <w:t>人。</w:t>
      </w:r>
    </w:p>
    <w:p w:rsidR="00EB28CA" w:rsidRDefault="00EB28CA" w:rsidP="00EB28CA">
      <w:pPr>
        <w:snapToGrid w:val="0"/>
        <w:spacing w:line="30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六、課程講師：自由工作者宋孟文先生、台中二中教官洪伯昌先生。</w:t>
      </w:r>
    </w:p>
    <w:p w:rsidR="00EB28CA" w:rsidRDefault="00EB28CA" w:rsidP="00EB28CA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七、活動日期：106年10月21、22日(星期六、日，兩天) 。</w:t>
      </w:r>
    </w:p>
    <w:p w:rsidR="00EB28CA" w:rsidRDefault="00EB28CA" w:rsidP="00EB28CA">
      <w:pPr>
        <w:tabs>
          <w:tab w:val="left" w:pos="1620"/>
        </w:tabs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八、活動地點：苗栗</w:t>
      </w:r>
      <w:r w:rsidR="00BC1A5F">
        <w:rPr>
          <w:rFonts w:ascii="標楷體" w:eastAsia="標楷體" w:hAnsi="標楷體" w:hint="eastAsia"/>
        </w:rPr>
        <w:t>縣公館鄉</w:t>
      </w:r>
      <w:proofErr w:type="gramStart"/>
      <w:r>
        <w:rPr>
          <w:rFonts w:ascii="標楷體" w:eastAsia="標楷體" w:hAnsi="標楷體" w:hint="eastAsia"/>
        </w:rPr>
        <w:t>樹語星晴</w:t>
      </w:r>
      <w:proofErr w:type="gramEnd"/>
      <w:r>
        <w:rPr>
          <w:rFonts w:ascii="標楷體" w:eastAsia="標楷體" w:hAnsi="標楷體" w:hint="eastAsia"/>
        </w:rPr>
        <w:t>露營區。</w:t>
      </w:r>
    </w:p>
    <w:p w:rsidR="00EB28CA" w:rsidRDefault="00EB28CA" w:rsidP="00EB28CA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九、活動內容： </w:t>
      </w:r>
    </w:p>
    <w:tbl>
      <w:tblPr>
        <w:tblpPr w:leftFromText="180" w:rightFromText="180" w:vertAnchor="text" w:horzAnchor="margin" w:tblpXSpec="center" w:tblpY="172"/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2835"/>
        <w:gridCol w:w="1843"/>
        <w:gridCol w:w="1417"/>
      </w:tblGrid>
      <w:tr w:rsidR="00EB28CA" w:rsidTr="00EB28CA">
        <w:trPr>
          <w:trHeight w:val="27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ind w:left="4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106.10.21(六)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8CA" w:rsidRDefault="00EB28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  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  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EB28CA" w:rsidTr="00EB28CA">
        <w:trPr>
          <w:trHeight w:val="18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ind w:left="4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09：00~11：00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8CA" w:rsidRDefault="00B757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安全確保動作要領介紹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樹語星晴</w:t>
            </w:r>
            <w:proofErr w:type="gramEnd"/>
            <w:r>
              <w:rPr>
                <w:rFonts w:ascii="標楷體" w:eastAsia="標楷體" w:hAnsi="標楷體" w:hint="eastAsia"/>
              </w:rPr>
              <w:t>露營區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宋孟文講師</w:t>
            </w:r>
          </w:p>
        </w:tc>
      </w:tr>
      <w:tr w:rsidR="00EB28CA" w:rsidTr="00EB28CA">
        <w:trPr>
          <w:trHeight w:val="10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ind w:left="4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11：00~12：00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8CA" w:rsidRDefault="00B757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人身</w:t>
            </w:r>
            <w:r w:rsidR="00EB28CA">
              <w:rPr>
                <w:rFonts w:ascii="標楷體" w:eastAsia="標楷體" w:hAnsi="標楷體" w:hint="eastAsia"/>
              </w:rPr>
              <w:t>裝備著裝</w:t>
            </w:r>
            <w:r>
              <w:rPr>
                <w:rFonts w:ascii="標楷體" w:eastAsia="標楷體" w:hAnsi="標楷體" w:hint="eastAsia"/>
              </w:rPr>
              <w:t>要領說明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B28CA" w:rsidTr="00EB28CA">
        <w:trPr>
          <w:trHeight w:val="29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B75771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：00~1</w:t>
            </w:r>
            <w:r w:rsidR="00B75771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8CA" w:rsidRDefault="00EB28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B28CA" w:rsidTr="00EB28CA">
        <w:trPr>
          <w:trHeight w:val="21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13：00~15：00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8CA" w:rsidRDefault="00EB28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上攀</w:t>
            </w:r>
            <w:r w:rsidR="00B75771">
              <w:rPr>
                <w:rFonts w:ascii="標楷體" w:eastAsia="標楷體" w:hAnsi="標楷體" w:hint="eastAsia"/>
              </w:rPr>
              <w:t>技術講解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B28CA" w:rsidTr="00EB28CA">
        <w:trPr>
          <w:trHeight w:val="12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15：00~16：00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8CA" w:rsidRDefault="00EB28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斜降</w:t>
            </w:r>
            <w:r w:rsidR="00B75771">
              <w:rPr>
                <w:rFonts w:ascii="標楷體" w:eastAsia="標楷體" w:hAnsi="標楷體" w:hint="eastAsia"/>
              </w:rPr>
              <w:t>技術講解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B28CA" w:rsidTr="00EB28CA">
        <w:trPr>
          <w:trHeight w:val="1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106.10.22(日)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8CA" w:rsidRDefault="00EB28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  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  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EB28CA" w:rsidTr="00EB28CA">
        <w:trPr>
          <w:trHeight w:val="23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09：00~10：00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8CA" w:rsidRDefault="00EB28C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上繩及</w:t>
            </w:r>
            <w:proofErr w:type="gramEnd"/>
            <w:r>
              <w:rPr>
                <w:rFonts w:ascii="標楷體" w:eastAsia="標楷體" w:hAnsi="標楷體" w:hint="eastAsia"/>
              </w:rPr>
              <w:t>樹種選擇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樹語星晴</w:t>
            </w:r>
            <w:proofErr w:type="gramEnd"/>
            <w:r>
              <w:rPr>
                <w:rFonts w:ascii="標楷體" w:eastAsia="標楷體" w:hAnsi="標楷體" w:hint="eastAsia"/>
              </w:rPr>
              <w:t>露營區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洪伯昌講師</w:t>
            </w:r>
          </w:p>
        </w:tc>
      </w:tr>
      <w:tr w:rsidR="00EB28CA" w:rsidTr="00EB28CA">
        <w:trPr>
          <w:trHeight w:val="15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10：00~12：00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8CA" w:rsidRDefault="00EB28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與樹對話談生命尊敬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5E0559" w:rsidRDefault="005E0559" w:rsidP="00EB28CA">
      <w:pPr>
        <w:snapToGrid w:val="0"/>
        <w:spacing w:line="300" w:lineRule="auto"/>
        <w:rPr>
          <w:rFonts w:ascii="標楷體" w:eastAsia="標楷體" w:hAnsi="標楷體" w:hint="eastAsia"/>
        </w:rPr>
      </w:pPr>
    </w:p>
    <w:p w:rsidR="00EB28CA" w:rsidRDefault="00EB28CA" w:rsidP="00EB28CA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十、經費來源：由</w:t>
      </w:r>
      <w:proofErr w:type="gramStart"/>
      <w:r>
        <w:rPr>
          <w:rFonts w:ascii="標楷體" w:eastAsia="標楷體" w:hAnsi="標楷體" w:hint="eastAsia"/>
        </w:rPr>
        <w:t>本校均質化</w:t>
      </w:r>
      <w:proofErr w:type="gramEnd"/>
      <w:r>
        <w:rPr>
          <w:rFonts w:ascii="標楷體" w:eastAsia="標楷體" w:hAnsi="標楷體" w:hint="eastAsia"/>
        </w:rPr>
        <w:t>標竿106-4子計畫項下經費支應</w:t>
      </w:r>
      <w:r w:rsidR="005E0559">
        <w:rPr>
          <w:rFonts w:ascii="標楷體" w:eastAsia="標楷體" w:hAnsi="標楷體" w:hint="eastAsia"/>
        </w:rPr>
        <w:t>。</w:t>
      </w:r>
    </w:p>
    <w:p w:rsidR="00B0402D" w:rsidRPr="00EB28CA" w:rsidRDefault="00B0402D" w:rsidP="00EB28CA">
      <w:pPr>
        <w:rPr>
          <w:rFonts w:ascii="標楷體" w:eastAsia="標楷體" w:hAnsi="標楷體"/>
        </w:rPr>
      </w:pPr>
    </w:p>
    <w:p w:rsidR="00EB28CA" w:rsidRDefault="00EB28CA" w:rsidP="00EB28C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十一、報名方式：</w:t>
      </w:r>
      <w:proofErr w:type="gramStart"/>
      <w:r>
        <w:rPr>
          <w:rFonts w:ascii="標楷體" w:eastAsia="標楷體" w:hAnsi="標楷體" w:hint="eastAsia"/>
        </w:rPr>
        <w:t>逕</w:t>
      </w:r>
      <w:proofErr w:type="gramEnd"/>
      <w:r>
        <w:rPr>
          <w:rFonts w:ascii="標楷體" w:eastAsia="標楷體" w:hAnsi="標楷體" w:hint="eastAsia"/>
        </w:rPr>
        <w:t>上全國教師進修網報名，</w:t>
      </w:r>
      <w:r w:rsidR="005E0559">
        <w:rPr>
          <w:rFonts w:ascii="標楷體" w:eastAsia="標楷體" w:hAnsi="標楷體" w:hint="eastAsia"/>
        </w:rPr>
        <w:t>10/18(三)截止，</w:t>
      </w:r>
      <w:r>
        <w:rPr>
          <w:rFonts w:ascii="標楷體" w:eastAsia="標楷體" w:hAnsi="標楷體" w:hint="eastAsia"/>
        </w:rPr>
        <w:t>研習代碼：</w:t>
      </w:r>
      <w:r w:rsidR="00B9576C" w:rsidRPr="00B9576C">
        <w:rPr>
          <w:rFonts w:ascii="標楷體" w:eastAsia="標楷體" w:hAnsi="標楷體" w:cs="Arial"/>
          <w:color w:val="333333"/>
          <w:shd w:val="clear" w:color="auto" w:fill="FFFFFF"/>
        </w:rPr>
        <w:t>2284713</w:t>
      </w:r>
    </w:p>
    <w:p w:rsidR="005E0559" w:rsidRDefault="005E0559" w:rsidP="00EB28CA">
      <w:pPr>
        <w:rPr>
          <w:rFonts w:ascii="標楷體" w:eastAsia="標楷體" w:hAnsi="標楷體"/>
        </w:rPr>
      </w:pPr>
    </w:p>
    <w:p w:rsidR="00EB28CA" w:rsidRDefault="00EB28CA" w:rsidP="00EB28C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十二、聯絡人電話：訓育組陳威有老師04-8320364轉311。</w:t>
      </w:r>
    </w:p>
    <w:p w:rsidR="005E0559" w:rsidRDefault="005E0559" w:rsidP="00EB28CA">
      <w:pPr>
        <w:rPr>
          <w:rFonts w:ascii="標楷體" w:eastAsia="標楷體" w:hAnsi="標楷體"/>
        </w:rPr>
      </w:pPr>
    </w:p>
    <w:p w:rsidR="005F092B" w:rsidRPr="00EB28CA" w:rsidRDefault="00EB28C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十三、本計畫陳校長核可後實施，修正時亦同。</w:t>
      </w:r>
    </w:p>
    <w:sectPr w:rsidR="005F092B" w:rsidRPr="00EB28CA" w:rsidSect="005F09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9C6" w:rsidRDefault="007469C6" w:rsidP="00B0402D">
      <w:r>
        <w:separator/>
      </w:r>
    </w:p>
  </w:endnote>
  <w:endnote w:type="continuationSeparator" w:id="0">
    <w:p w:rsidR="007469C6" w:rsidRDefault="007469C6" w:rsidP="00B04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9C6" w:rsidRDefault="007469C6" w:rsidP="00B0402D">
      <w:r>
        <w:separator/>
      </w:r>
    </w:p>
  </w:footnote>
  <w:footnote w:type="continuationSeparator" w:id="0">
    <w:p w:rsidR="007469C6" w:rsidRDefault="007469C6" w:rsidP="00B040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8CA"/>
    <w:rsid w:val="00343901"/>
    <w:rsid w:val="004F01C6"/>
    <w:rsid w:val="005E0559"/>
    <w:rsid w:val="005F092B"/>
    <w:rsid w:val="007469C6"/>
    <w:rsid w:val="00B0402D"/>
    <w:rsid w:val="00B11B95"/>
    <w:rsid w:val="00B75771"/>
    <w:rsid w:val="00B77431"/>
    <w:rsid w:val="00B9576C"/>
    <w:rsid w:val="00B96353"/>
    <w:rsid w:val="00BC1A5F"/>
    <w:rsid w:val="00EB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4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0402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04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0402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2017-09-30T02:21:00Z</cp:lastPrinted>
  <dcterms:created xsi:type="dcterms:W3CDTF">2017-09-29T06:24:00Z</dcterms:created>
  <dcterms:modified xsi:type="dcterms:W3CDTF">2017-09-30T10:50:00Z</dcterms:modified>
</cp:coreProperties>
</file>