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EE" w:rsidRPr="005E53F7" w:rsidRDefault="001130EE" w:rsidP="005E53F7">
      <w:pPr>
        <w:pStyle w:val="a3"/>
        <w:spacing w:line="480" w:lineRule="exact"/>
        <w:ind w:left="1078" w:hangingChars="385" w:hanging="1078"/>
        <w:jc w:val="center"/>
        <w:rPr>
          <w:rFonts w:hint="eastAsia"/>
          <w:sz w:val="28"/>
          <w:szCs w:val="28"/>
          <w:lang w:eastAsia="zh-TW"/>
        </w:rPr>
      </w:pPr>
      <w:r w:rsidRPr="005E53F7">
        <w:rPr>
          <w:rFonts w:hint="eastAsia"/>
          <w:sz w:val="28"/>
          <w:szCs w:val="28"/>
          <w:lang w:eastAsia="zh-TW"/>
        </w:rPr>
        <w:t>彰化縣立和美高級中學「玩美行腳、映像學習文創之旅」</w:t>
      </w:r>
    </w:p>
    <w:p w:rsidR="00C1269D" w:rsidRPr="005E53F7" w:rsidRDefault="001130EE" w:rsidP="005E53F7">
      <w:pPr>
        <w:pStyle w:val="a3"/>
        <w:spacing w:line="480" w:lineRule="exact"/>
        <w:ind w:left="1078" w:hangingChars="385" w:hanging="1078"/>
        <w:jc w:val="center"/>
        <w:rPr>
          <w:rFonts w:hint="eastAsia"/>
          <w:sz w:val="28"/>
          <w:szCs w:val="28"/>
          <w:lang w:eastAsia="zh-TW"/>
        </w:rPr>
      </w:pPr>
      <w:r w:rsidRPr="005E53F7">
        <w:rPr>
          <w:rFonts w:hint="eastAsia"/>
          <w:sz w:val="28"/>
          <w:szCs w:val="28"/>
          <w:lang w:eastAsia="zh-TW"/>
        </w:rPr>
        <w:t>103學年度文學創意營(</w:t>
      </w:r>
      <w:r w:rsidR="00950D3A" w:rsidRPr="005E53F7">
        <w:rPr>
          <w:rFonts w:hint="eastAsia"/>
          <w:sz w:val="28"/>
          <w:szCs w:val="28"/>
          <w:lang w:eastAsia="zh-TW"/>
        </w:rPr>
        <w:t>和高</w:t>
      </w:r>
      <w:r w:rsidRPr="005E53F7">
        <w:rPr>
          <w:rFonts w:hint="eastAsia"/>
          <w:sz w:val="28"/>
          <w:szCs w:val="28"/>
          <w:lang w:eastAsia="zh-TW"/>
        </w:rPr>
        <w:t>梯次) 實施計畫</w:t>
      </w:r>
    </w:p>
    <w:p w:rsidR="004415D2" w:rsidRPr="005E53F7" w:rsidRDefault="0082728F" w:rsidP="00952A7A">
      <w:pPr>
        <w:pStyle w:val="a5"/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依據：</w:t>
      </w:r>
    </w:p>
    <w:p w:rsidR="004415D2" w:rsidRPr="005E53F7" w:rsidRDefault="004415D2" w:rsidP="005E53F7">
      <w:pPr>
        <w:pStyle w:val="a5"/>
        <w:spacing w:line="440" w:lineRule="exact"/>
        <w:ind w:firstLineChars="150" w:firstLine="360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1.教育部國民及學前教育署103.10.08臺教國署高字第1030107964A號函</w:t>
      </w:r>
    </w:p>
    <w:p w:rsidR="004415D2" w:rsidRPr="005E53F7" w:rsidRDefault="004415D2" w:rsidP="005E53F7">
      <w:pPr>
        <w:pStyle w:val="a5"/>
        <w:spacing w:line="440" w:lineRule="exact"/>
        <w:ind w:firstLineChars="150" w:firstLine="360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2.103學年度高中職適性學習社區</w:t>
      </w:r>
      <w:r w:rsidR="0051375F" w:rsidRPr="005E53F7">
        <w:rPr>
          <w:rFonts w:ascii="標楷體" w:eastAsia="標楷體" w:hAnsi="標楷體" w:hint="eastAsia"/>
        </w:rPr>
        <w:t>彰北區</w:t>
      </w:r>
      <w:r w:rsidRPr="005E53F7">
        <w:rPr>
          <w:rFonts w:ascii="標楷體" w:eastAsia="標楷體" w:hAnsi="標楷體" w:hint="eastAsia"/>
        </w:rPr>
        <w:t>教育資源均質化計畫</w:t>
      </w:r>
    </w:p>
    <w:p w:rsidR="00950D3A" w:rsidRPr="005E53F7" w:rsidRDefault="00950D3A" w:rsidP="005E53F7">
      <w:pPr>
        <w:pStyle w:val="a5"/>
        <w:spacing w:line="440" w:lineRule="exact"/>
        <w:ind w:firstLineChars="150" w:firstLine="360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3</w:t>
      </w:r>
      <w:r w:rsidR="00122158" w:rsidRPr="005E53F7">
        <w:rPr>
          <w:rFonts w:ascii="標楷體" w:eastAsia="標楷體" w:hAnsi="標楷體" w:hint="eastAsia"/>
        </w:rPr>
        <w:t>.彰化縣政府</w:t>
      </w:r>
      <w:r w:rsidR="00122158" w:rsidRPr="005E53F7">
        <w:rPr>
          <w:rFonts w:ascii="標楷體" w:eastAsia="標楷體" w:hAnsi="標楷體"/>
        </w:rPr>
        <w:t>103.11.19</w:t>
      </w:r>
      <w:r w:rsidR="00122158" w:rsidRPr="005E53F7">
        <w:rPr>
          <w:rFonts w:ascii="標楷體" w:eastAsia="標楷體" w:hAnsi="標楷體" w:hint="eastAsia"/>
        </w:rPr>
        <w:t>府教學字第</w:t>
      </w:r>
      <w:r w:rsidR="00122158" w:rsidRPr="005E53F7">
        <w:rPr>
          <w:rFonts w:ascii="標楷體" w:eastAsia="標楷體" w:hAnsi="標楷體"/>
        </w:rPr>
        <w:t>1030388250</w:t>
      </w:r>
      <w:r w:rsidR="00122158" w:rsidRPr="005E53F7">
        <w:rPr>
          <w:rFonts w:ascii="標楷體" w:eastAsia="標楷體" w:hAnsi="標楷體" w:hint="eastAsia"/>
        </w:rPr>
        <w:t>號文辦理。</w:t>
      </w:r>
    </w:p>
    <w:p w:rsidR="00952A7A" w:rsidRPr="005E53F7" w:rsidRDefault="00952A7A" w:rsidP="00952A7A">
      <w:pPr>
        <w:pStyle w:val="a5"/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目標：</w:t>
      </w:r>
    </w:p>
    <w:p w:rsidR="00952A7A" w:rsidRPr="005E53F7" w:rsidRDefault="00952A7A" w:rsidP="00952A7A">
      <w:pPr>
        <w:pStyle w:val="a5"/>
        <w:spacing w:line="440" w:lineRule="exact"/>
        <w:ind w:leftChars="200" w:left="480"/>
        <w:jc w:val="both"/>
        <w:rPr>
          <w:rFonts w:ascii="標楷體" w:eastAsia="標楷體" w:hAnsi="標楷體" w:cs="標楷體" w:hint="eastAsia"/>
          <w:bCs/>
        </w:rPr>
      </w:pPr>
      <w:r w:rsidRPr="005E53F7">
        <w:rPr>
          <w:rFonts w:ascii="標楷體" w:eastAsia="標楷體" w:hAnsi="標楷體" w:cs="標楷體" w:hint="eastAsia"/>
          <w:bCs/>
        </w:rPr>
        <w:t>1.整合高中職與社會資源，分享社區學生，弭平城鄉教育資源差距。</w:t>
      </w:r>
    </w:p>
    <w:p w:rsidR="00952A7A" w:rsidRPr="005E53F7" w:rsidRDefault="00DD7499" w:rsidP="005E53F7">
      <w:pPr>
        <w:pStyle w:val="a5"/>
        <w:spacing w:line="440" w:lineRule="exact"/>
        <w:ind w:leftChars="200" w:left="720" w:hangingChars="100" w:hanging="240"/>
        <w:jc w:val="both"/>
        <w:rPr>
          <w:rFonts w:ascii="標楷體" w:eastAsia="標楷體" w:hAnsi="標楷體" w:cs="標楷體" w:hint="eastAsia"/>
          <w:bCs/>
        </w:rPr>
      </w:pPr>
      <w:r w:rsidRPr="005E53F7">
        <w:rPr>
          <w:rFonts w:ascii="標楷體" w:eastAsia="標楷體" w:hAnsi="標楷體" w:cs="標楷體" w:hint="eastAsia"/>
          <w:bCs/>
        </w:rPr>
        <w:t>2</w:t>
      </w:r>
      <w:r w:rsidR="00952A7A" w:rsidRPr="005E53F7">
        <w:rPr>
          <w:rFonts w:ascii="標楷體" w:eastAsia="標楷體" w:hAnsi="標楷體" w:cs="標楷體" w:hint="eastAsia"/>
          <w:bCs/>
        </w:rPr>
        <w:t>.推廣特色教學、創意教學活動，提供適性學習機會，提升社區整體的教育品質。</w:t>
      </w:r>
    </w:p>
    <w:p w:rsidR="00952A7A" w:rsidRPr="005E53F7" w:rsidRDefault="00DD7499" w:rsidP="00952A7A">
      <w:pPr>
        <w:pStyle w:val="a5"/>
        <w:spacing w:line="440" w:lineRule="exact"/>
        <w:ind w:leftChars="200" w:left="480"/>
        <w:jc w:val="both"/>
        <w:rPr>
          <w:rFonts w:ascii="標楷體" w:eastAsia="標楷體" w:hAnsi="標楷體" w:cs="標楷體" w:hint="eastAsia"/>
          <w:bCs/>
        </w:rPr>
      </w:pPr>
      <w:r w:rsidRPr="005E53F7">
        <w:rPr>
          <w:rFonts w:ascii="標楷體" w:eastAsia="標楷體" w:hAnsi="標楷體" w:cs="標楷體" w:hint="eastAsia"/>
          <w:bCs/>
        </w:rPr>
        <w:t>3</w:t>
      </w:r>
      <w:r w:rsidR="00952A7A" w:rsidRPr="005E53F7">
        <w:rPr>
          <w:rFonts w:ascii="標楷體" w:eastAsia="標楷體" w:hAnsi="標楷體" w:cs="標楷體" w:hint="eastAsia"/>
          <w:bCs/>
        </w:rPr>
        <w:t>.提升社區高中學生對文藝賞析能力與創作興趣。</w:t>
      </w:r>
    </w:p>
    <w:p w:rsidR="00952A7A" w:rsidRPr="005E53F7" w:rsidRDefault="00DD7499" w:rsidP="005E53F7">
      <w:pPr>
        <w:pStyle w:val="a5"/>
        <w:spacing w:line="440" w:lineRule="exact"/>
        <w:ind w:leftChars="200" w:left="720" w:hangingChars="100" w:hanging="240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cs="標楷體" w:hint="eastAsia"/>
          <w:bCs/>
        </w:rPr>
        <w:t>4</w:t>
      </w:r>
      <w:r w:rsidR="00952A7A" w:rsidRPr="005E53F7">
        <w:rPr>
          <w:rFonts w:ascii="標楷體" w:eastAsia="標楷體" w:hAnsi="標楷體" w:cs="標楷體" w:hint="eastAsia"/>
          <w:bCs/>
        </w:rPr>
        <w:t>.藉著生活觀察</w:t>
      </w:r>
      <w:r w:rsidRPr="005E53F7">
        <w:rPr>
          <w:rFonts w:ascii="標楷體" w:eastAsia="標楷體" w:hAnsi="標楷體" w:cs="標楷體" w:hint="eastAsia"/>
          <w:bCs/>
        </w:rPr>
        <w:t>、</w:t>
      </w:r>
      <w:r w:rsidR="00952A7A" w:rsidRPr="005E53F7">
        <w:rPr>
          <w:rFonts w:ascii="標楷體" w:eastAsia="標楷體" w:hAnsi="標楷體" w:cs="標楷體" w:hint="eastAsia"/>
          <w:bCs/>
        </w:rPr>
        <w:t>影像欣賞</w:t>
      </w:r>
      <w:r w:rsidRPr="005E53F7">
        <w:rPr>
          <w:rFonts w:ascii="標楷體" w:eastAsia="標楷體" w:hAnsi="標楷體" w:cs="標楷體" w:hint="eastAsia"/>
          <w:bCs/>
        </w:rPr>
        <w:t>、</w:t>
      </w:r>
      <w:r w:rsidR="00952A7A" w:rsidRPr="005E53F7">
        <w:rPr>
          <w:rFonts w:ascii="標楷體" w:eastAsia="標楷體" w:hAnsi="標楷體" w:cs="標楷體" w:hint="eastAsia"/>
          <w:bCs/>
        </w:rPr>
        <w:t>旅遊分享及美食品嘗等生活化課程設計，提昇學習意願及成效。</w:t>
      </w:r>
    </w:p>
    <w:p w:rsidR="005E53F7" w:rsidRDefault="0082728F" w:rsidP="00952A7A">
      <w:pPr>
        <w:pStyle w:val="a5"/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主辦單位：和美高中</w:t>
      </w:r>
      <w:r w:rsidR="005E53F7">
        <w:rPr>
          <w:rFonts w:ascii="標楷體" w:eastAsia="標楷體" w:hAnsi="標楷體" w:hint="eastAsia"/>
        </w:rPr>
        <w:t>圖書館</w:t>
      </w:r>
    </w:p>
    <w:p w:rsidR="00C1269D" w:rsidRPr="005E53F7" w:rsidRDefault="00C1269D" w:rsidP="00952A7A">
      <w:pPr>
        <w:pStyle w:val="a5"/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日期：10</w:t>
      </w:r>
      <w:r w:rsidR="00122158" w:rsidRPr="005E53F7">
        <w:rPr>
          <w:rFonts w:ascii="標楷體" w:eastAsia="標楷體" w:hAnsi="標楷體" w:hint="eastAsia"/>
        </w:rPr>
        <w:t>4</w:t>
      </w:r>
      <w:r w:rsidRPr="005E53F7">
        <w:rPr>
          <w:rFonts w:ascii="標楷體" w:eastAsia="標楷體" w:hAnsi="標楷體" w:hint="eastAsia"/>
        </w:rPr>
        <w:t>年</w:t>
      </w:r>
      <w:r w:rsidR="00122158" w:rsidRPr="005E53F7">
        <w:rPr>
          <w:rFonts w:ascii="標楷體" w:eastAsia="標楷體" w:hAnsi="標楷體" w:hint="eastAsia"/>
        </w:rPr>
        <w:t>3</w:t>
      </w:r>
      <w:r w:rsidRPr="005E53F7">
        <w:rPr>
          <w:rFonts w:ascii="標楷體" w:eastAsia="標楷體" w:hAnsi="標楷體" w:hint="eastAsia"/>
        </w:rPr>
        <w:t>月</w:t>
      </w:r>
      <w:r w:rsidR="00122158" w:rsidRPr="005E53F7">
        <w:rPr>
          <w:rFonts w:ascii="標楷體" w:eastAsia="標楷體" w:hAnsi="標楷體" w:hint="eastAsia"/>
        </w:rPr>
        <w:t>7</w:t>
      </w:r>
      <w:r w:rsidRPr="005E53F7">
        <w:rPr>
          <w:rFonts w:ascii="標楷體" w:eastAsia="標楷體" w:hAnsi="標楷體" w:hint="eastAsia"/>
        </w:rPr>
        <w:t>日、</w:t>
      </w:r>
      <w:r w:rsidR="00122158" w:rsidRPr="005E53F7">
        <w:rPr>
          <w:rFonts w:ascii="標楷體" w:eastAsia="標楷體" w:hAnsi="標楷體" w:hint="eastAsia"/>
        </w:rPr>
        <w:t>8</w:t>
      </w:r>
      <w:r w:rsidRPr="005E53F7">
        <w:rPr>
          <w:rFonts w:ascii="標楷體" w:eastAsia="標楷體" w:hAnsi="標楷體" w:hint="eastAsia"/>
        </w:rPr>
        <w:t>日(週六、週日)</w:t>
      </w:r>
    </w:p>
    <w:p w:rsidR="00C1269D" w:rsidRPr="005E53F7" w:rsidRDefault="00C1269D" w:rsidP="00952A7A">
      <w:pPr>
        <w:pStyle w:val="a5"/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時間：</w:t>
      </w:r>
      <w:r w:rsidR="00122158" w:rsidRPr="005E53F7">
        <w:rPr>
          <w:rFonts w:ascii="標楷體" w:eastAsia="標楷體" w:hAnsi="標楷體" w:hint="eastAsia"/>
        </w:rPr>
        <w:t>3</w:t>
      </w:r>
      <w:r w:rsidR="00784E53" w:rsidRPr="005E53F7">
        <w:rPr>
          <w:rFonts w:ascii="標楷體" w:eastAsia="標楷體" w:hAnsi="標楷體" w:hint="eastAsia"/>
        </w:rPr>
        <w:t>月</w:t>
      </w:r>
      <w:r w:rsidR="00122158" w:rsidRPr="005E53F7">
        <w:rPr>
          <w:rFonts w:ascii="標楷體" w:eastAsia="標楷體" w:hAnsi="標楷體" w:hint="eastAsia"/>
        </w:rPr>
        <w:t>7</w:t>
      </w:r>
      <w:r w:rsidR="005E53F7">
        <w:rPr>
          <w:rFonts w:ascii="新細明體" w:hAnsi="新細明體" w:hint="eastAsia"/>
        </w:rPr>
        <w:t>、</w:t>
      </w:r>
      <w:r w:rsidR="005E53F7">
        <w:rPr>
          <w:rFonts w:ascii="標楷體" w:eastAsia="標楷體" w:hAnsi="標楷體" w:hint="eastAsia"/>
        </w:rPr>
        <w:t>8</w:t>
      </w:r>
      <w:r w:rsidR="00784E53" w:rsidRPr="005E53F7">
        <w:rPr>
          <w:rFonts w:ascii="標楷體" w:eastAsia="標楷體" w:hAnsi="標楷體" w:hint="eastAsia"/>
        </w:rPr>
        <w:t>日</w:t>
      </w:r>
      <w:r w:rsidR="00C55451" w:rsidRPr="005E53F7">
        <w:rPr>
          <w:rFonts w:ascii="標楷體" w:eastAsia="標楷體" w:hAnsi="標楷體"/>
        </w:rPr>
        <w:t xml:space="preserve"> 8:30~9:00報到</w:t>
      </w:r>
      <w:r w:rsidR="00C55451" w:rsidRPr="005E53F7">
        <w:rPr>
          <w:rFonts w:ascii="標楷體" w:eastAsia="標楷體" w:hAnsi="標楷體" w:hint="eastAsia"/>
        </w:rPr>
        <w:t>，</w:t>
      </w:r>
      <w:r w:rsidR="00A119AF" w:rsidRPr="005E53F7">
        <w:rPr>
          <w:rFonts w:ascii="標楷體" w:eastAsia="標楷體" w:hAnsi="標楷體" w:hint="eastAsia"/>
        </w:rPr>
        <w:t xml:space="preserve"> </w:t>
      </w:r>
      <w:r w:rsidR="00C55451" w:rsidRPr="005E53F7">
        <w:rPr>
          <w:rFonts w:ascii="標楷體" w:eastAsia="標楷體" w:hAnsi="標楷體" w:hint="eastAsia"/>
        </w:rPr>
        <w:t>16</w:t>
      </w:r>
      <w:r w:rsidR="00C55451" w:rsidRPr="005E53F7">
        <w:rPr>
          <w:rFonts w:ascii="標楷體" w:eastAsia="標楷體" w:hAnsi="標楷體"/>
        </w:rPr>
        <w:t>:05</w:t>
      </w:r>
      <w:r w:rsidR="00C55451" w:rsidRPr="005E53F7">
        <w:rPr>
          <w:rFonts w:ascii="標楷體" w:eastAsia="標楷體" w:hAnsi="標楷體" w:hint="eastAsia"/>
        </w:rPr>
        <w:t>下課</w:t>
      </w:r>
    </w:p>
    <w:p w:rsidR="00FE0B92" w:rsidRPr="005E53F7" w:rsidRDefault="00FE0B92" w:rsidP="00952A7A">
      <w:pPr>
        <w:pStyle w:val="a5"/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地點：</w:t>
      </w:r>
      <w:r w:rsidR="00122158" w:rsidRPr="005E53F7">
        <w:rPr>
          <w:rFonts w:ascii="標楷體" w:eastAsia="標楷體" w:hAnsi="標楷體" w:hint="eastAsia"/>
        </w:rPr>
        <w:t>和美高中</w:t>
      </w:r>
      <w:r w:rsidR="00A119AF">
        <w:rPr>
          <w:rFonts w:ascii="標楷體" w:eastAsia="標楷體" w:hAnsi="標楷體" w:hint="eastAsia"/>
        </w:rPr>
        <w:t>藝文館</w:t>
      </w:r>
      <w:r w:rsidR="00122158" w:rsidRPr="005E53F7">
        <w:rPr>
          <w:rFonts w:ascii="標楷體" w:eastAsia="標楷體" w:hAnsi="標楷體" w:hint="eastAsia"/>
        </w:rPr>
        <w:t xml:space="preserve"> </w:t>
      </w:r>
      <w:r w:rsidR="0082728F" w:rsidRPr="005E53F7">
        <w:rPr>
          <w:rFonts w:ascii="標楷體" w:eastAsia="標楷體" w:hAnsi="標楷體" w:hint="eastAsia"/>
        </w:rPr>
        <w:t>(</w:t>
      </w:r>
      <w:r w:rsidR="00122158" w:rsidRPr="005E53F7">
        <w:rPr>
          <w:rFonts w:ascii="標楷體" w:eastAsia="標楷體" w:hAnsi="標楷體" w:hint="eastAsia"/>
        </w:rPr>
        <w:t>彰化縣和美鎮西園路31號</w:t>
      </w:r>
      <w:r w:rsidR="0082728F" w:rsidRPr="005E53F7">
        <w:rPr>
          <w:rFonts w:ascii="標楷體" w:eastAsia="標楷體" w:hAnsi="標楷體" w:hint="eastAsia"/>
        </w:rPr>
        <w:t>)</w:t>
      </w:r>
      <w:r w:rsidRPr="005E53F7">
        <w:rPr>
          <w:rFonts w:ascii="標楷體" w:eastAsia="標楷體" w:hAnsi="標楷體" w:hint="eastAsia"/>
        </w:rPr>
        <w:t>。</w:t>
      </w:r>
    </w:p>
    <w:p w:rsidR="00FE0B92" w:rsidRPr="005E53F7" w:rsidRDefault="00FE0B92" w:rsidP="00952A7A">
      <w:pPr>
        <w:pStyle w:val="a5"/>
        <w:numPr>
          <w:ilvl w:val="0"/>
          <w:numId w:val="8"/>
        </w:numPr>
        <w:spacing w:line="440" w:lineRule="exact"/>
        <w:jc w:val="both"/>
        <w:rPr>
          <w:rFonts w:ascii="標楷體" w:eastAsia="標楷體" w:hAnsi="標楷體" w:hint="eastAsia"/>
        </w:rPr>
      </w:pPr>
      <w:r w:rsidRPr="005E53F7">
        <w:rPr>
          <w:rFonts w:ascii="標楷體" w:eastAsia="標楷體" w:hAnsi="標楷體" w:hint="eastAsia"/>
        </w:rPr>
        <w:t>參加辦法：</w:t>
      </w:r>
    </w:p>
    <w:p w:rsidR="00FE0B92" w:rsidRPr="005E53F7" w:rsidRDefault="00FE0B92" w:rsidP="00952A7A">
      <w:pPr>
        <w:pStyle w:val="a3"/>
        <w:numPr>
          <w:ilvl w:val="0"/>
          <w:numId w:val="4"/>
        </w:numPr>
        <w:spacing w:line="440" w:lineRule="exact"/>
        <w:rPr>
          <w:sz w:val="24"/>
          <w:szCs w:val="24"/>
        </w:rPr>
      </w:pPr>
      <w:r w:rsidRPr="005E53F7">
        <w:rPr>
          <w:rFonts w:hint="eastAsia"/>
          <w:sz w:val="24"/>
          <w:szCs w:val="24"/>
        </w:rPr>
        <w:t>對象：彰化縣</w:t>
      </w:r>
      <w:r w:rsidR="004541F7" w:rsidRPr="005E53F7">
        <w:rPr>
          <w:rFonts w:hint="eastAsia"/>
          <w:sz w:val="24"/>
          <w:szCs w:val="24"/>
          <w:lang w:eastAsia="zh-TW"/>
        </w:rPr>
        <w:t>內各</w:t>
      </w:r>
      <w:r w:rsidR="00A119AF">
        <w:rPr>
          <w:rFonts w:hint="eastAsia"/>
          <w:sz w:val="24"/>
          <w:szCs w:val="24"/>
          <w:lang w:eastAsia="zh-TW"/>
        </w:rPr>
        <w:t>國</w:t>
      </w:r>
      <w:r w:rsidR="00A119AF">
        <w:rPr>
          <w:rFonts w:ascii="新細明體" w:eastAsia="新細明體" w:hAnsi="新細明體" w:hint="eastAsia"/>
          <w:sz w:val="24"/>
          <w:szCs w:val="24"/>
          <w:lang w:eastAsia="zh-TW"/>
        </w:rPr>
        <w:t>、</w:t>
      </w:r>
      <w:r w:rsidR="004541F7" w:rsidRPr="005E53F7">
        <w:rPr>
          <w:rFonts w:hint="eastAsia"/>
          <w:sz w:val="24"/>
          <w:szCs w:val="24"/>
          <w:lang w:eastAsia="zh-TW"/>
        </w:rPr>
        <w:t>高中職</w:t>
      </w:r>
      <w:r w:rsidRPr="005E53F7">
        <w:rPr>
          <w:rFonts w:hint="eastAsia"/>
          <w:sz w:val="24"/>
          <w:szCs w:val="24"/>
        </w:rPr>
        <w:t>學生</w:t>
      </w:r>
      <w:r w:rsidR="004541F7" w:rsidRPr="005E53F7">
        <w:rPr>
          <w:rFonts w:hint="eastAsia"/>
          <w:sz w:val="24"/>
          <w:szCs w:val="24"/>
          <w:lang w:eastAsia="zh-TW"/>
        </w:rPr>
        <w:t>自由報名參加</w:t>
      </w:r>
      <w:r w:rsidR="004541F7" w:rsidRPr="005E53F7">
        <w:rPr>
          <w:rFonts w:hint="eastAsia"/>
          <w:sz w:val="24"/>
          <w:szCs w:val="24"/>
        </w:rPr>
        <w:t>，性別不限</w:t>
      </w:r>
      <w:r w:rsidRPr="005E53F7">
        <w:rPr>
          <w:rFonts w:hint="eastAsia"/>
          <w:sz w:val="24"/>
          <w:szCs w:val="24"/>
        </w:rPr>
        <w:t>。</w:t>
      </w:r>
    </w:p>
    <w:p w:rsidR="004541F7" w:rsidRPr="005E53F7" w:rsidRDefault="00FE0B92" w:rsidP="00952A7A">
      <w:pPr>
        <w:pStyle w:val="a3"/>
        <w:numPr>
          <w:ilvl w:val="0"/>
          <w:numId w:val="4"/>
        </w:numPr>
        <w:spacing w:line="440" w:lineRule="exact"/>
        <w:rPr>
          <w:rFonts w:hint="eastAsia"/>
          <w:sz w:val="24"/>
          <w:szCs w:val="24"/>
        </w:rPr>
      </w:pPr>
      <w:r w:rsidRPr="005E53F7">
        <w:rPr>
          <w:rFonts w:hint="eastAsia"/>
          <w:sz w:val="24"/>
          <w:szCs w:val="24"/>
        </w:rPr>
        <w:t>名額：</w:t>
      </w:r>
      <w:r w:rsidR="00A119AF" w:rsidRPr="005E53F7">
        <w:rPr>
          <w:rFonts w:hint="eastAsia"/>
          <w:sz w:val="24"/>
          <w:szCs w:val="24"/>
          <w:lang w:eastAsia="zh-TW"/>
        </w:rPr>
        <w:t xml:space="preserve"> </w:t>
      </w:r>
      <w:r w:rsidR="00122158" w:rsidRPr="005E53F7">
        <w:rPr>
          <w:rFonts w:hint="eastAsia"/>
          <w:sz w:val="24"/>
          <w:szCs w:val="24"/>
          <w:lang w:eastAsia="zh-TW"/>
        </w:rPr>
        <w:t>4</w:t>
      </w:r>
      <w:r w:rsidR="00D062C4" w:rsidRPr="005E53F7">
        <w:rPr>
          <w:rFonts w:hint="eastAsia"/>
          <w:sz w:val="24"/>
          <w:szCs w:val="24"/>
          <w:lang w:eastAsia="zh-TW"/>
        </w:rPr>
        <w:t>0人</w:t>
      </w:r>
    </w:p>
    <w:p w:rsidR="007B16EC" w:rsidRPr="005E53F7" w:rsidRDefault="007B44E0" w:rsidP="005E53F7">
      <w:pPr>
        <w:pStyle w:val="a3"/>
        <w:spacing w:line="440" w:lineRule="exact"/>
        <w:ind w:left="0" w:firstLineChars="200" w:firstLine="480"/>
        <w:rPr>
          <w:rFonts w:hint="eastAsia"/>
          <w:sz w:val="24"/>
          <w:szCs w:val="24"/>
          <w:lang w:eastAsia="zh-TW"/>
        </w:rPr>
      </w:pPr>
      <w:r w:rsidRPr="005E53F7">
        <w:rPr>
          <w:rFonts w:hint="eastAsia"/>
          <w:sz w:val="24"/>
          <w:szCs w:val="24"/>
          <w:lang w:eastAsia="zh-TW"/>
        </w:rPr>
        <w:t>3.</w:t>
      </w:r>
      <w:r w:rsidR="00FB31E6" w:rsidRPr="005E53F7">
        <w:rPr>
          <w:rFonts w:hint="eastAsia"/>
          <w:sz w:val="24"/>
          <w:szCs w:val="24"/>
          <w:lang w:eastAsia="zh-TW"/>
        </w:rPr>
        <w:t>獎勵：</w:t>
      </w:r>
      <w:r w:rsidR="00B66E1A" w:rsidRPr="005E53F7">
        <w:rPr>
          <w:rFonts w:hint="eastAsia"/>
          <w:sz w:val="24"/>
          <w:szCs w:val="24"/>
          <w:lang w:eastAsia="zh-TW"/>
        </w:rPr>
        <w:t>凡全程參</w:t>
      </w:r>
      <w:r w:rsidR="00B50EB5" w:rsidRPr="005E53F7">
        <w:rPr>
          <w:rFonts w:hint="eastAsia"/>
          <w:sz w:val="24"/>
          <w:szCs w:val="24"/>
          <w:lang w:eastAsia="zh-TW"/>
        </w:rPr>
        <w:t>加</w:t>
      </w:r>
      <w:r w:rsidR="007B16EC" w:rsidRPr="005E53F7">
        <w:rPr>
          <w:rFonts w:hint="eastAsia"/>
          <w:sz w:val="24"/>
          <w:szCs w:val="24"/>
          <w:lang w:eastAsia="zh-TW"/>
        </w:rPr>
        <w:t>者</w:t>
      </w:r>
      <w:r w:rsidR="00B66E1A" w:rsidRPr="005E53F7">
        <w:rPr>
          <w:rFonts w:hint="eastAsia"/>
          <w:sz w:val="24"/>
          <w:szCs w:val="24"/>
        </w:rPr>
        <w:t>頒發研習證書。</w:t>
      </w:r>
    </w:p>
    <w:p w:rsidR="00FE0B92" w:rsidRPr="001C1D5E" w:rsidRDefault="00EA3C01" w:rsidP="00952A7A">
      <w:pPr>
        <w:pStyle w:val="a3"/>
        <w:spacing w:line="440" w:lineRule="exact"/>
        <w:ind w:left="0"/>
        <w:rPr>
          <w:sz w:val="24"/>
          <w:szCs w:val="24"/>
        </w:rPr>
      </w:pPr>
      <w:r w:rsidRPr="001C1D5E">
        <w:rPr>
          <w:rFonts w:hint="eastAsia"/>
          <w:sz w:val="24"/>
          <w:szCs w:val="24"/>
          <w:lang w:eastAsia="zh-TW"/>
        </w:rPr>
        <w:t>八</w:t>
      </w:r>
      <w:r w:rsidR="00FE0B92" w:rsidRPr="001C1D5E">
        <w:rPr>
          <w:rFonts w:hint="eastAsia"/>
          <w:sz w:val="24"/>
          <w:szCs w:val="24"/>
        </w:rPr>
        <w:t>、注意事項：</w:t>
      </w:r>
    </w:p>
    <w:p w:rsidR="00FE0B92" w:rsidRPr="001C1D5E" w:rsidRDefault="00FE0B92" w:rsidP="00952A7A">
      <w:pPr>
        <w:pStyle w:val="a3"/>
        <w:numPr>
          <w:ilvl w:val="0"/>
          <w:numId w:val="5"/>
        </w:numPr>
        <w:spacing w:line="440" w:lineRule="exact"/>
        <w:rPr>
          <w:sz w:val="24"/>
          <w:szCs w:val="24"/>
        </w:rPr>
      </w:pPr>
      <w:r w:rsidRPr="001C1D5E">
        <w:rPr>
          <w:rFonts w:hint="eastAsia"/>
          <w:sz w:val="24"/>
          <w:szCs w:val="24"/>
        </w:rPr>
        <w:t>本活動</w:t>
      </w:r>
      <w:r w:rsidR="0035724C" w:rsidRPr="001C1D5E">
        <w:rPr>
          <w:rFonts w:hint="eastAsia"/>
          <w:sz w:val="24"/>
          <w:szCs w:val="24"/>
          <w:lang w:eastAsia="zh-TW"/>
        </w:rPr>
        <w:t>為</w:t>
      </w:r>
      <w:r w:rsidR="004541F7" w:rsidRPr="001C1D5E">
        <w:rPr>
          <w:rFonts w:hint="eastAsia"/>
          <w:sz w:val="24"/>
          <w:szCs w:val="24"/>
        </w:rPr>
        <w:t>免費</w:t>
      </w:r>
      <w:r w:rsidR="0035724C" w:rsidRPr="001C1D5E">
        <w:rPr>
          <w:rFonts w:hint="eastAsia"/>
          <w:sz w:val="24"/>
          <w:szCs w:val="24"/>
          <w:lang w:eastAsia="zh-TW"/>
        </w:rPr>
        <w:t>參加，含</w:t>
      </w:r>
      <w:r w:rsidR="0035724C" w:rsidRPr="001C1D5E">
        <w:rPr>
          <w:rFonts w:hint="eastAsia"/>
          <w:sz w:val="24"/>
          <w:szCs w:val="24"/>
        </w:rPr>
        <w:t>午餐</w:t>
      </w:r>
      <w:r w:rsidRPr="001C1D5E">
        <w:rPr>
          <w:rFonts w:hint="eastAsia"/>
          <w:sz w:val="24"/>
          <w:szCs w:val="24"/>
        </w:rPr>
        <w:t>。</w:t>
      </w:r>
    </w:p>
    <w:p w:rsidR="00FE0B92" w:rsidRPr="001C1D5E" w:rsidRDefault="00FE0B92" w:rsidP="00952A7A">
      <w:pPr>
        <w:pStyle w:val="a3"/>
        <w:numPr>
          <w:ilvl w:val="0"/>
          <w:numId w:val="5"/>
        </w:numPr>
        <w:spacing w:line="440" w:lineRule="exact"/>
        <w:rPr>
          <w:sz w:val="24"/>
          <w:szCs w:val="24"/>
        </w:rPr>
      </w:pPr>
      <w:r w:rsidRPr="001C1D5E">
        <w:rPr>
          <w:rFonts w:hint="eastAsia"/>
          <w:sz w:val="24"/>
          <w:szCs w:val="24"/>
        </w:rPr>
        <w:t>往返交通請自理。</w:t>
      </w:r>
    </w:p>
    <w:p w:rsidR="00FE0B92" w:rsidRPr="001C1D5E" w:rsidRDefault="00FE0B92" w:rsidP="00952A7A">
      <w:pPr>
        <w:pStyle w:val="a3"/>
        <w:numPr>
          <w:ilvl w:val="0"/>
          <w:numId w:val="5"/>
        </w:numPr>
        <w:spacing w:line="440" w:lineRule="exact"/>
        <w:rPr>
          <w:sz w:val="24"/>
          <w:szCs w:val="24"/>
        </w:rPr>
      </w:pPr>
      <w:r w:rsidRPr="001C1D5E">
        <w:rPr>
          <w:rFonts w:hint="eastAsia"/>
          <w:sz w:val="24"/>
          <w:szCs w:val="24"/>
        </w:rPr>
        <w:t>為響應環保，請自備環保杯，本校不提供紙杯。</w:t>
      </w:r>
    </w:p>
    <w:p w:rsidR="00FE0B92" w:rsidRPr="001C1D5E" w:rsidRDefault="00EA3C01" w:rsidP="00952A7A">
      <w:pPr>
        <w:pStyle w:val="a3"/>
        <w:spacing w:line="440" w:lineRule="exact"/>
        <w:ind w:left="0"/>
        <w:rPr>
          <w:rFonts w:hint="eastAsia"/>
          <w:sz w:val="24"/>
          <w:szCs w:val="24"/>
          <w:lang w:eastAsia="zh-TW"/>
        </w:rPr>
      </w:pPr>
      <w:r w:rsidRPr="001C1D5E">
        <w:rPr>
          <w:rFonts w:hint="eastAsia"/>
          <w:sz w:val="24"/>
          <w:szCs w:val="24"/>
          <w:lang w:eastAsia="zh-TW"/>
        </w:rPr>
        <w:t>九</w:t>
      </w:r>
      <w:r w:rsidR="00FE0B92" w:rsidRPr="001C1D5E">
        <w:rPr>
          <w:rFonts w:hint="eastAsia"/>
          <w:sz w:val="24"/>
          <w:szCs w:val="24"/>
        </w:rPr>
        <w:t>、報名方式：</w:t>
      </w:r>
    </w:p>
    <w:p w:rsidR="00336FF6" w:rsidRPr="006A3237" w:rsidRDefault="005F0ABB" w:rsidP="006A3237">
      <w:pPr>
        <w:rPr>
          <w:rFonts w:hint="eastAsia"/>
        </w:rPr>
      </w:pPr>
      <w:r w:rsidRPr="005E53F7">
        <w:rPr>
          <w:rFonts w:hint="eastAsia"/>
          <w:szCs w:val="24"/>
        </w:rPr>
        <w:t>1.</w:t>
      </w:r>
      <w:r w:rsidR="00477159" w:rsidRPr="005E53F7">
        <w:rPr>
          <w:rFonts w:hint="eastAsia"/>
          <w:szCs w:val="24"/>
        </w:rPr>
        <w:t>一律採網路報名</w:t>
      </w:r>
      <w:r w:rsidR="00A119AF">
        <w:rPr>
          <w:rFonts w:ascii="華康儷粗圓" w:eastAsia="華康儷粗圓" w:hint="eastAsia"/>
          <w:szCs w:val="24"/>
        </w:rPr>
        <w:t>；</w:t>
      </w:r>
      <w:r w:rsidR="00A119AF">
        <w:rPr>
          <w:rFonts w:hint="eastAsia"/>
          <w:szCs w:val="24"/>
        </w:rPr>
        <w:t>網址</w:t>
      </w:r>
      <w:r w:rsidR="006A3237" w:rsidRPr="008B79B2">
        <w:t>http://goo.gl/forms/gUlYqKjcMX</w:t>
      </w:r>
      <w:r w:rsidR="00336FF6" w:rsidRPr="005E53F7">
        <w:rPr>
          <w:rFonts w:hint="eastAsia"/>
          <w:szCs w:val="24"/>
        </w:rPr>
        <w:t>。</w:t>
      </w:r>
    </w:p>
    <w:p w:rsidR="00A119AF" w:rsidRDefault="005F0ABB" w:rsidP="00A119AF">
      <w:pPr>
        <w:pStyle w:val="a3"/>
        <w:spacing w:line="440" w:lineRule="exact"/>
        <w:ind w:left="0" w:firstLineChars="150" w:firstLine="360"/>
        <w:rPr>
          <w:rFonts w:hint="eastAsia"/>
          <w:sz w:val="24"/>
          <w:szCs w:val="24"/>
          <w:lang w:eastAsia="zh-TW"/>
        </w:rPr>
      </w:pPr>
      <w:r w:rsidRPr="005E53F7">
        <w:rPr>
          <w:rFonts w:hint="eastAsia"/>
          <w:sz w:val="24"/>
          <w:szCs w:val="24"/>
          <w:lang w:eastAsia="zh-TW"/>
        </w:rPr>
        <w:t>2.</w:t>
      </w:r>
      <w:r w:rsidR="00FE0B92" w:rsidRPr="005E53F7">
        <w:rPr>
          <w:rFonts w:hint="eastAsia"/>
          <w:sz w:val="24"/>
          <w:szCs w:val="24"/>
        </w:rPr>
        <w:t>自即日起至10</w:t>
      </w:r>
      <w:r w:rsidR="00122158" w:rsidRPr="005E53F7">
        <w:rPr>
          <w:rFonts w:hint="eastAsia"/>
          <w:sz w:val="24"/>
          <w:szCs w:val="24"/>
          <w:lang w:eastAsia="zh-TW"/>
        </w:rPr>
        <w:t>4</w:t>
      </w:r>
      <w:r w:rsidR="00FE0B92" w:rsidRPr="005E53F7">
        <w:rPr>
          <w:rFonts w:hint="eastAsia"/>
          <w:sz w:val="24"/>
          <w:szCs w:val="24"/>
        </w:rPr>
        <w:t>年</w:t>
      </w:r>
      <w:r w:rsidR="00122158" w:rsidRPr="005E53F7">
        <w:rPr>
          <w:rFonts w:hint="eastAsia"/>
          <w:sz w:val="24"/>
          <w:szCs w:val="24"/>
          <w:lang w:eastAsia="zh-TW"/>
        </w:rPr>
        <w:t>2</w:t>
      </w:r>
      <w:r w:rsidR="00FE0B92" w:rsidRPr="005E53F7">
        <w:rPr>
          <w:rFonts w:hint="eastAsia"/>
          <w:sz w:val="24"/>
          <w:szCs w:val="24"/>
        </w:rPr>
        <w:t>月</w:t>
      </w:r>
      <w:r w:rsidR="005267EE" w:rsidRPr="005E53F7">
        <w:rPr>
          <w:rFonts w:hint="eastAsia"/>
          <w:sz w:val="24"/>
          <w:szCs w:val="24"/>
          <w:lang w:eastAsia="zh-TW"/>
        </w:rPr>
        <w:t>26</w:t>
      </w:r>
      <w:r w:rsidR="00FE0B92" w:rsidRPr="005E53F7">
        <w:rPr>
          <w:rFonts w:hint="eastAsia"/>
          <w:sz w:val="24"/>
          <w:szCs w:val="24"/>
        </w:rPr>
        <w:t>日(</w:t>
      </w:r>
      <w:r w:rsidR="0082728F" w:rsidRPr="005E53F7">
        <w:rPr>
          <w:rFonts w:hint="eastAsia"/>
          <w:sz w:val="24"/>
          <w:szCs w:val="24"/>
          <w:lang w:eastAsia="zh-TW"/>
        </w:rPr>
        <w:t>週</w:t>
      </w:r>
      <w:r w:rsidR="005267EE" w:rsidRPr="005E53F7">
        <w:rPr>
          <w:rFonts w:hint="eastAsia"/>
          <w:sz w:val="24"/>
          <w:szCs w:val="24"/>
          <w:lang w:eastAsia="zh-TW"/>
        </w:rPr>
        <w:t>五</w:t>
      </w:r>
      <w:r w:rsidR="00FE0B92" w:rsidRPr="005E53F7">
        <w:rPr>
          <w:rFonts w:hint="eastAsia"/>
          <w:sz w:val="24"/>
          <w:szCs w:val="24"/>
        </w:rPr>
        <w:t>)止，</w:t>
      </w:r>
      <w:r w:rsidR="00750663" w:rsidRPr="005E53F7">
        <w:rPr>
          <w:rFonts w:hint="eastAsia"/>
          <w:sz w:val="24"/>
          <w:szCs w:val="24"/>
        </w:rPr>
        <w:t>報名人數過多時，優先錄取</w:t>
      </w:r>
      <w:r w:rsidR="00122158" w:rsidRPr="005E53F7">
        <w:rPr>
          <w:rFonts w:hint="eastAsia"/>
          <w:sz w:val="24"/>
          <w:szCs w:val="24"/>
          <w:lang w:eastAsia="zh-TW"/>
        </w:rPr>
        <w:t>高中職及國三</w:t>
      </w:r>
      <w:r w:rsidR="00750663" w:rsidRPr="005E53F7">
        <w:rPr>
          <w:rFonts w:hint="eastAsia"/>
          <w:sz w:val="24"/>
          <w:szCs w:val="24"/>
        </w:rPr>
        <w:t>同</w:t>
      </w:r>
    </w:p>
    <w:p w:rsidR="00FE0B92" w:rsidRPr="005E53F7" w:rsidRDefault="00750663" w:rsidP="00A119AF">
      <w:pPr>
        <w:pStyle w:val="a3"/>
        <w:spacing w:line="440" w:lineRule="exact"/>
        <w:ind w:left="0" w:firstLineChars="250" w:firstLine="600"/>
        <w:rPr>
          <w:sz w:val="24"/>
          <w:szCs w:val="24"/>
          <w:lang w:eastAsia="zh-TW"/>
        </w:rPr>
      </w:pPr>
      <w:r w:rsidRPr="005E53F7">
        <w:rPr>
          <w:rFonts w:hint="eastAsia"/>
          <w:sz w:val="24"/>
          <w:szCs w:val="24"/>
        </w:rPr>
        <w:t>學。</w:t>
      </w:r>
    </w:p>
    <w:p w:rsidR="005F0ABB" w:rsidRPr="005E53F7" w:rsidRDefault="005F0ABB" w:rsidP="005E53F7">
      <w:pPr>
        <w:pStyle w:val="a3"/>
        <w:spacing w:line="440" w:lineRule="exact"/>
        <w:ind w:left="0" w:firstLineChars="150" w:firstLine="360"/>
        <w:rPr>
          <w:rFonts w:hint="eastAsia"/>
          <w:sz w:val="24"/>
          <w:szCs w:val="24"/>
          <w:lang w:eastAsia="zh-TW"/>
        </w:rPr>
      </w:pPr>
      <w:r w:rsidRPr="005E53F7">
        <w:rPr>
          <w:rFonts w:hint="eastAsia"/>
          <w:sz w:val="24"/>
          <w:szCs w:val="24"/>
          <w:lang w:eastAsia="zh-TW"/>
        </w:rPr>
        <w:t>3.</w:t>
      </w:r>
      <w:r w:rsidR="00FE0B92" w:rsidRPr="005E53F7">
        <w:rPr>
          <w:rFonts w:hint="eastAsia"/>
          <w:sz w:val="24"/>
          <w:szCs w:val="24"/>
        </w:rPr>
        <w:t>錄取名單於10</w:t>
      </w:r>
      <w:r w:rsidR="005B1434" w:rsidRPr="005E53F7">
        <w:rPr>
          <w:rFonts w:hint="eastAsia"/>
          <w:sz w:val="24"/>
          <w:szCs w:val="24"/>
          <w:lang w:eastAsia="zh-TW"/>
        </w:rPr>
        <w:t>4</w:t>
      </w:r>
      <w:r w:rsidR="00FE0B92" w:rsidRPr="005E53F7">
        <w:rPr>
          <w:rFonts w:hint="eastAsia"/>
          <w:sz w:val="24"/>
          <w:szCs w:val="24"/>
        </w:rPr>
        <w:t>年</w:t>
      </w:r>
      <w:r w:rsidR="005B1434" w:rsidRPr="005E53F7">
        <w:rPr>
          <w:rFonts w:hint="eastAsia"/>
          <w:sz w:val="24"/>
          <w:szCs w:val="24"/>
          <w:lang w:eastAsia="zh-TW"/>
        </w:rPr>
        <w:t>3</w:t>
      </w:r>
      <w:r w:rsidR="00FE0B92" w:rsidRPr="005E53F7">
        <w:rPr>
          <w:rFonts w:hint="eastAsia"/>
          <w:sz w:val="24"/>
          <w:szCs w:val="24"/>
        </w:rPr>
        <w:t>月</w:t>
      </w:r>
      <w:r w:rsidR="00422F71" w:rsidRPr="005E53F7">
        <w:rPr>
          <w:rFonts w:hint="eastAsia"/>
          <w:sz w:val="24"/>
          <w:szCs w:val="24"/>
          <w:lang w:eastAsia="zh-TW"/>
        </w:rPr>
        <w:t>3</w:t>
      </w:r>
      <w:r w:rsidR="00FE0B92" w:rsidRPr="005E53F7">
        <w:rPr>
          <w:rFonts w:hint="eastAsia"/>
          <w:sz w:val="24"/>
          <w:szCs w:val="24"/>
        </w:rPr>
        <w:t>日(</w:t>
      </w:r>
      <w:r w:rsidR="0082728F" w:rsidRPr="005E53F7">
        <w:rPr>
          <w:rFonts w:hint="eastAsia"/>
          <w:sz w:val="24"/>
          <w:szCs w:val="24"/>
          <w:lang w:eastAsia="zh-TW"/>
        </w:rPr>
        <w:t>週二</w:t>
      </w:r>
      <w:r w:rsidR="00FE0B92" w:rsidRPr="005E53F7">
        <w:rPr>
          <w:rFonts w:hint="eastAsia"/>
          <w:sz w:val="24"/>
          <w:szCs w:val="24"/>
        </w:rPr>
        <w:t>)公</w:t>
      </w:r>
      <w:r w:rsidR="00DD7499" w:rsidRPr="005E53F7">
        <w:rPr>
          <w:rFonts w:hint="eastAsia"/>
          <w:sz w:val="24"/>
          <w:szCs w:val="24"/>
          <w:lang w:eastAsia="zh-TW"/>
        </w:rPr>
        <w:t>布</w:t>
      </w:r>
      <w:r w:rsidR="00FE0B92" w:rsidRPr="005E53F7">
        <w:rPr>
          <w:rFonts w:hint="eastAsia"/>
          <w:sz w:val="24"/>
          <w:szCs w:val="24"/>
        </w:rPr>
        <w:t>於</w:t>
      </w:r>
      <w:r w:rsidR="005B1434" w:rsidRPr="005E53F7">
        <w:rPr>
          <w:rFonts w:hint="eastAsia"/>
          <w:sz w:val="24"/>
          <w:szCs w:val="24"/>
          <w:bdr w:val="single" w:sz="4" w:space="0" w:color="auto"/>
          <w:lang w:eastAsia="zh-TW"/>
        </w:rPr>
        <w:t>和美高中</w:t>
      </w:r>
      <w:r w:rsidR="00FE0B92" w:rsidRPr="005E53F7">
        <w:rPr>
          <w:rFonts w:hint="eastAsia"/>
          <w:sz w:val="24"/>
          <w:szCs w:val="24"/>
        </w:rPr>
        <w:t>網站。</w:t>
      </w:r>
      <w:r w:rsidR="00477159" w:rsidRPr="005E53F7">
        <w:rPr>
          <w:rFonts w:hint="eastAsia"/>
          <w:sz w:val="24"/>
          <w:szCs w:val="24"/>
          <w:lang w:eastAsia="zh-TW"/>
        </w:rPr>
        <w:t>請報名同學上</w:t>
      </w:r>
    </w:p>
    <w:p w:rsidR="00FE0B92" w:rsidRPr="005E53F7" w:rsidRDefault="00477159" w:rsidP="005E53F7">
      <w:pPr>
        <w:pStyle w:val="a3"/>
        <w:spacing w:line="440" w:lineRule="exact"/>
        <w:ind w:leftChars="200" w:left="480" w:firstLineChars="50" w:firstLine="120"/>
        <w:rPr>
          <w:sz w:val="24"/>
          <w:szCs w:val="24"/>
        </w:rPr>
      </w:pPr>
      <w:r w:rsidRPr="005E53F7">
        <w:rPr>
          <w:rFonts w:hint="eastAsia"/>
          <w:sz w:val="24"/>
          <w:szCs w:val="24"/>
          <w:lang w:eastAsia="zh-TW"/>
        </w:rPr>
        <w:t>網查閱，</w:t>
      </w:r>
      <w:r w:rsidR="00750663" w:rsidRPr="005E53F7">
        <w:rPr>
          <w:rFonts w:hint="eastAsia"/>
          <w:sz w:val="24"/>
          <w:szCs w:val="24"/>
          <w:lang w:eastAsia="zh-TW"/>
        </w:rPr>
        <w:t>準時出席。</w:t>
      </w:r>
      <w:r w:rsidRPr="005E53F7">
        <w:rPr>
          <w:rFonts w:hint="eastAsia"/>
          <w:sz w:val="24"/>
          <w:szCs w:val="24"/>
          <w:u w:val="single"/>
          <w:lang w:eastAsia="zh-TW"/>
        </w:rPr>
        <w:t>並下載「家長同意書」，填寫完成後，於活動當天報到時繳交</w:t>
      </w:r>
      <w:r w:rsidRPr="005E53F7">
        <w:rPr>
          <w:rFonts w:hint="eastAsia"/>
          <w:sz w:val="24"/>
          <w:szCs w:val="24"/>
          <w:lang w:eastAsia="zh-TW"/>
        </w:rPr>
        <w:t>。</w:t>
      </w:r>
    </w:p>
    <w:p w:rsidR="0000341D" w:rsidRPr="005E53F7" w:rsidRDefault="00FE0B92" w:rsidP="005B1434">
      <w:pPr>
        <w:pStyle w:val="a3"/>
        <w:numPr>
          <w:ilvl w:val="0"/>
          <w:numId w:val="5"/>
        </w:numPr>
        <w:spacing w:line="440" w:lineRule="exact"/>
        <w:rPr>
          <w:rFonts w:hint="eastAsia"/>
          <w:sz w:val="24"/>
          <w:szCs w:val="24"/>
          <w:lang w:eastAsia="zh-TW"/>
        </w:rPr>
      </w:pPr>
      <w:r w:rsidRPr="005E53F7">
        <w:rPr>
          <w:rFonts w:hint="eastAsia"/>
          <w:sz w:val="24"/>
          <w:szCs w:val="24"/>
        </w:rPr>
        <w:t>連絡人：</w:t>
      </w:r>
      <w:r w:rsidR="005B1434" w:rsidRPr="005E53F7">
        <w:rPr>
          <w:rFonts w:ascii="新細明體" w:eastAsia="新細明體" w:hAnsi="新細明體" w:hint="eastAsia"/>
          <w:sz w:val="24"/>
          <w:szCs w:val="24"/>
          <w:lang w:eastAsia="zh-TW"/>
        </w:rPr>
        <w:t>(1)</w:t>
      </w:r>
      <w:r w:rsidR="0000341D" w:rsidRPr="005E53F7">
        <w:rPr>
          <w:rFonts w:hint="eastAsia"/>
          <w:sz w:val="24"/>
          <w:szCs w:val="24"/>
          <w:lang w:eastAsia="zh-TW"/>
        </w:rPr>
        <w:t xml:space="preserve">和美高中圖書館何美宜主任 </w:t>
      </w:r>
      <w:r w:rsidR="005F0ABB" w:rsidRPr="005E53F7">
        <w:rPr>
          <w:rFonts w:hint="eastAsia"/>
          <w:sz w:val="24"/>
          <w:szCs w:val="24"/>
          <w:lang w:eastAsia="zh-TW"/>
        </w:rPr>
        <w:t xml:space="preserve"> </w:t>
      </w:r>
      <w:r w:rsidR="005B1434" w:rsidRPr="005E53F7">
        <w:rPr>
          <w:rFonts w:hint="eastAsia"/>
          <w:sz w:val="24"/>
          <w:szCs w:val="24"/>
          <w:lang w:eastAsia="zh-TW"/>
        </w:rPr>
        <w:t xml:space="preserve"> </w:t>
      </w:r>
      <w:r w:rsidR="0000341D" w:rsidRPr="005E53F7">
        <w:rPr>
          <w:rFonts w:hint="eastAsia"/>
          <w:sz w:val="24"/>
          <w:szCs w:val="24"/>
          <w:lang w:eastAsia="zh-TW"/>
        </w:rPr>
        <w:t>電話：04-7552043 #251</w:t>
      </w:r>
    </w:p>
    <w:p w:rsidR="005B1434" w:rsidRPr="005E53F7" w:rsidRDefault="005B1434" w:rsidP="005B1434">
      <w:pPr>
        <w:pStyle w:val="a3"/>
        <w:spacing w:line="440" w:lineRule="exact"/>
        <w:ind w:left="675"/>
        <w:rPr>
          <w:rFonts w:hint="eastAsia"/>
          <w:sz w:val="24"/>
          <w:szCs w:val="24"/>
          <w:lang w:eastAsia="zh-TW"/>
        </w:rPr>
      </w:pPr>
      <w:r w:rsidRPr="005E53F7">
        <w:rPr>
          <w:rFonts w:hint="eastAsia"/>
          <w:sz w:val="24"/>
          <w:szCs w:val="24"/>
          <w:lang w:eastAsia="zh-TW"/>
        </w:rPr>
        <w:lastRenderedPageBreak/>
        <w:t xml:space="preserve">         (2)和美高中技資組長葉宜昌    電話：04-7552043 #222</w:t>
      </w:r>
    </w:p>
    <w:p w:rsidR="00DD7499" w:rsidRPr="005E53F7" w:rsidRDefault="005B1434" w:rsidP="00421285">
      <w:pPr>
        <w:pStyle w:val="a3"/>
        <w:spacing w:line="440" w:lineRule="exact"/>
        <w:ind w:left="675"/>
        <w:rPr>
          <w:rFonts w:hint="eastAsia"/>
          <w:sz w:val="24"/>
          <w:szCs w:val="24"/>
        </w:rPr>
      </w:pPr>
      <w:r w:rsidRPr="005E53F7">
        <w:rPr>
          <w:rFonts w:hint="eastAsia"/>
          <w:sz w:val="24"/>
          <w:szCs w:val="24"/>
          <w:lang w:eastAsia="zh-TW"/>
        </w:rPr>
        <w:t xml:space="preserve">         </w:t>
      </w:r>
      <w:r w:rsidR="0082728F" w:rsidRPr="005E53F7">
        <w:rPr>
          <w:rFonts w:hint="eastAsia"/>
          <w:sz w:val="24"/>
          <w:szCs w:val="24"/>
        </w:rPr>
        <w:t>十</w:t>
      </w:r>
      <w:r w:rsidR="00A92546" w:rsidRPr="005E53F7">
        <w:rPr>
          <w:rFonts w:hint="eastAsia"/>
          <w:sz w:val="24"/>
          <w:szCs w:val="24"/>
        </w:rPr>
        <w:t>、</w:t>
      </w:r>
      <w:r w:rsidR="00DD7499" w:rsidRPr="005E53F7">
        <w:rPr>
          <w:rFonts w:hint="eastAsia"/>
          <w:sz w:val="24"/>
          <w:szCs w:val="24"/>
        </w:rPr>
        <w:t>經費來源：子計畫103-11「</w:t>
      </w:r>
      <w:r w:rsidR="00874946" w:rsidRPr="005E53F7">
        <w:rPr>
          <w:rFonts w:hint="eastAsia"/>
          <w:sz w:val="24"/>
          <w:szCs w:val="24"/>
        </w:rPr>
        <w:t>玩</w:t>
      </w:r>
      <w:r w:rsidR="00DD7499" w:rsidRPr="005E53F7">
        <w:rPr>
          <w:rFonts w:hint="eastAsia"/>
          <w:sz w:val="24"/>
          <w:szCs w:val="24"/>
        </w:rPr>
        <w:t>美行腳、映像學習文創之旅」項下103-11-</w:t>
      </w:r>
      <w:r w:rsidR="00875344" w:rsidRPr="005E53F7">
        <w:rPr>
          <w:rFonts w:hint="eastAsia"/>
          <w:sz w:val="24"/>
          <w:szCs w:val="24"/>
        </w:rPr>
        <w:t>3鄉土</w:t>
      </w:r>
      <w:r w:rsidR="00DD7499" w:rsidRPr="005E53F7">
        <w:rPr>
          <w:rFonts w:hint="eastAsia"/>
          <w:sz w:val="24"/>
          <w:szCs w:val="24"/>
        </w:rPr>
        <w:t>文學創意營(</w:t>
      </w:r>
      <w:r w:rsidR="00875344" w:rsidRPr="005E53F7">
        <w:rPr>
          <w:rFonts w:hint="eastAsia"/>
          <w:sz w:val="24"/>
          <w:szCs w:val="24"/>
        </w:rPr>
        <w:t>和高</w:t>
      </w:r>
      <w:r w:rsidR="00DD7499" w:rsidRPr="005E53F7">
        <w:rPr>
          <w:rFonts w:hint="eastAsia"/>
          <w:sz w:val="24"/>
          <w:szCs w:val="24"/>
        </w:rPr>
        <w:t>梯次)</w:t>
      </w:r>
    </w:p>
    <w:p w:rsidR="00775FCC" w:rsidRPr="00421285" w:rsidRDefault="00DD7499" w:rsidP="001C1D5E">
      <w:pPr>
        <w:pStyle w:val="a3"/>
        <w:spacing w:line="440" w:lineRule="exact"/>
        <w:ind w:left="0"/>
        <w:rPr>
          <w:rFonts w:hint="eastAsia"/>
          <w:sz w:val="24"/>
          <w:szCs w:val="24"/>
          <w:lang w:eastAsia="zh-TW"/>
        </w:rPr>
      </w:pPr>
      <w:r w:rsidRPr="005E53F7">
        <w:rPr>
          <w:rFonts w:hint="eastAsia"/>
          <w:sz w:val="24"/>
          <w:szCs w:val="24"/>
          <w:lang w:eastAsia="zh-TW"/>
        </w:rPr>
        <w:t>十、</w:t>
      </w:r>
      <w:r w:rsidR="00A92546" w:rsidRPr="005E53F7">
        <w:rPr>
          <w:rFonts w:hint="eastAsia"/>
          <w:sz w:val="24"/>
          <w:szCs w:val="24"/>
          <w:lang w:eastAsia="zh-TW"/>
        </w:rPr>
        <w:t>課程表</w:t>
      </w:r>
    </w:p>
    <w:tbl>
      <w:tblPr>
        <w:tblW w:w="9731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04"/>
        <w:gridCol w:w="3036"/>
        <w:gridCol w:w="3260"/>
        <w:gridCol w:w="1831"/>
      </w:tblGrid>
      <w:tr w:rsidR="00775FCC" w:rsidRPr="00775FCC" w:rsidTr="00421285">
        <w:tc>
          <w:tcPr>
            <w:tcW w:w="160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時</w:t>
            </w:r>
            <w:r w:rsidRPr="00775FCC">
              <w:rPr>
                <w:rFonts w:ascii="Times New Roman"/>
                <w:szCs w:val="24"/>
              </w:rPr>
              <w:t xml:space="preserve">      </w:t>
            </w:r>
            <w:r w:rsidRPr="00775FCC">
              <w:rPr>
                <w:rFonts w:ascii="Times New Roman"/>
                <w:szCs w:val="24"/>
              </w:rPr>
              <w:t>間</w:t>
            </w:r>
          </w:p>
        </w:tc>
        <w:tc>
          <w:tcPr>
            <w:tcW w:w="629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活</w:t>
            </w:r>
            <w:r w:rsidRPr="00775FCC">
              <w:rPr>
                <w:rFonts w:ascii="Times New Roman"/>
                <w:szCs w:val="24"/>
              </w:rPr>
              <w:t xml:space="preserve">  </w:t>
            </w:r>
            <w:r w:rsidRPr="00775FCC">
              <w:rPr>
                <w:rFonts w:ascii="Times New Roman"/>
                <w:szCs w:val="24"/>
              </w:rPr>
              <w:t>動</w:t>
            </w:r>
            <w:r w:rsidRPr="00775FCC">
              <w:rPr>
                <w:rFonts w:ascii="Times New Roman"/>
                <w:szCs w:val="24"/>
              </w:rPr>
              <w:t xml:space="preserve">  </w:t>
            </w:r>
            <w:r w:rsidRPr="00775FCC">
              <w:rPr>
                <w:rFonts w:ascii="Times New Roman"/>
                <w:szCs w:val="24"/>
              </w:rPr>
              <w:t>項</w:t>
            </w:r>
            <w:r w:rsidRPr="00775FCC">
              <w:rPr>
                <w:rFonts w:ascii="Times New Roman"/>
                <w:szCs w:val="24"/>
              </w:rPr>
              <w:t xml:space="preserve">  </w:t>
            </w:r>
            <w:r w:rsidRPr="00775FCC">
              <w:rPr>
                <w:rFonts w:ascii="Times New Roman"/>
                <w:szCs w:val="24"/>
              </w:rPr>
              <w:t>目</w:t>
            </w:r>
          </w:p>
        </w:tc>
        <w:tc>
          <w:tcPr>
            <w:tcW w:w="1831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講師</w:t>
            </w:r>
            <w:r w:rsidRPr="00775FCC">
              <w:rPr>
                <w:rFonts w:ascii="Times New Roman"/>
                <w:szCs w:val="24"/>
              </w:rPr>
              <w:t xml:space="preserve"> / </w:t>
            </w:r>
            <w:r w:rsidRPr="00775FCC">
              <w:rPr>
                <w:rFonts w:ascii="Times New Roman"/>
                <w:szCs w:val="24"/>
              </w:rPr>
              <w:t>負責人</w:t>
            </w:r>
          </w:p>
        </w:tc>
      </w:tr>
      <w:tr w:rsidR="00775FCC" w:rsidRPr="00775FCC" w:rsidTr="00421285">
        <w:tc>
          <w:tcPr>
            <w:tcW w:w="1604" w:type="dxa"/>
            <w:tcBorders>
              <w:top w:val="single" w:sz="6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775FCC" w:rsidRPr="00775FCC" w:rsidRDefault="00250D55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8</w:t>
            </w:r>
            <w:r>
              <w:rPr>
                <w:rFonts w:ascii="Times New Roman"/>
                <w:szCs w:val="24"/>
              </w:rPr>
              <w:t>:</w:t>
            </w:r>
            <w:r>
              <w:rPr>
                <w:rFonts w:ascii="Times New Roman" w:hint="eastAsia"/>
                <w:szCs w:val="24"/>
              </w:rPr>
              <w:t>3</w:t>
            </w:r>
            <w:r>
              <w:rPr>
                <w:rFonts w:ascii="Times New Roman"/>
                <w:szCs w:val="24"/>
              </w:rPr>
              <w:t>0~9:</w:t>
            </w:r>
            <w:r>
              <w:rPr>
                <w:rFonts w:ascii="Times New Roman" w:hint="eastAsia"/>
                <w:szCs w:val="24"/>
              </w:rPr>
              <w:t>0</w:t>
            </w:r>
            <w:r w:rsidR="00775FCC" w:rsidRPr="00775FCC">
              <w:rPr>
                <w:rFonts w:ascii="Times New Roman"/>
                <w:szCs w:val="24"/>
              </w:rPr>
              <w:t>0</w:t>
            </w:r>
          </w:p>
        </w:tc>
        <w:tc>
          <w:tcPr>
            <w:tcW w:w="629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報到</w:t>
            </w:r>
          </w:p>
        </w:tc>
        <w:tc>
          <w:tcPr>
            <w:tcW w:w="1831" w:type="dxa"/>
            <w:tcBorders>
              <w:top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和美高中團隊</w:t>
            </w:r>
          </w:p>
        </w:tc>
      </w:tr>
      <w:tr w:rsidR="00775FCC" w:rsidRPr="00775FCC" w:rsidTr="00421285">
        <w:tc>
          <w:tcPr>
            <w:tcW w:w="160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5FCC" w:rsidRPr="00775FCC" w:rsidRDefault="00775FCC" w:rsidP="00250D55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9:</w:t>
            </w:r>
            <w:r w:rsidR="00250D55">
              <w:rPr>
                <w:rFonts w:ascii="Times New Roman" w:hint="eastAsia"/>
                <w:szCs w:val="24"/>
              </w:rPr>
              <w:t>0</w:t>
            </w:r>
            <w:r w:rsidRPr="00775FCC">
              <w:rPr>
                <w:rFonts w:ascii="Times New Roman"/>
                <w:szCs w:val="24"/>
              </w:rPr>
              <w:t>0~9:</w:t>
            </w:r>
            <w:r w:rsidR="00250D55">
              <w:rPr>
                <w:rFonts w:ascii="Times New Roman" w:hint="eastAsia"/>
                <w:szCs w:val="24"/>
              </w:rPr>
              <w:t>1</w:t>
            </w:r>
            <w:r w:rsidRPr="00775FCC">
              <w:rPr>
                <w:rFonts w:ascii="Times New Roman"/>
                <w:szCs w:val="24"/>
              </w:rPr>
              <w:t>0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始業式</w:t>
            </w:r>
          </w:p>
        </w:tc>
        <w:tc>
          <w:tcPr>
            <w:tcW w:w="1831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校長及和美高中團隊</w:t>
            </w:r>
          </w:p>
        </w:tc>
      </w:tr>
      <w:tr w:rsidR="00421285" w:rsidRPr="00775FCC" w:rsidTr="001C1D5E">
        <w:trPr>
          <w:trHeight w:val="488"/>
        </w:trPr>
        <w:tc>
          <w:tcPr>
            <w:tcW w:w="160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21285" w:rsidRPr="00775FCC" w:rsidRDefault="00421285" w:rsidP="00250D55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9:</w:t>
            </w:r>
            <w:r>
              <w:rPr>
                <w:rFonts w:ascii="Times New Roman" w:hint="eastAsia"/>
                <w:szCs w:val="24"/>
              </w:rPr>
              <w:t>1</w:t>
            </w:r>
            <w:r w:rsidRPr="00775FCC">
              <w:rPr>
                <w:rFonts w:ascii="Times New Roman"/>
                <w:szCs w:val="24"/>
              </w:rPr>
              <w:t>0~12:00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1D5E" w:rsidRPr="00421285" w:rsidRDefault="00421285" w:rsidP="000200B7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421285">
              <w:rPr>
                <w:rFonts w:ascii="Times New Roman" w:hint="eastAsia"/>
                <w:kern w:val="0"/>
                <w:szCs w:val="24"/>
              </w:rPr>
              <w:t>3</w:t>
            </w:r>
            <w:r w:rsidRPr="00421285">
              <w:rPr>
                <w:rFonts w:ascii="Times New Roman" w:hint="eastAsia"/>
                <w:kern w:val="0"/>
                <w:szCs w:val="24"/>
              </w:rPr>
              <w:t>月</w:t>
            </w:r>
            <w:r w:rsidRPr="00421285">
              <w:rPr>
                <w:rFonts w:ascii="Times New Roman" w:hint="eastAsia"/>
                <w:kern w:val="0"/>
                <w:szCs w:val="24"/>
              </w:rPr>
              <w:t>7</w:t>
            </w:r>
            <w:r w:rsidRPr="00421285">
              <w:rPr>
                <w:rFonts w:ascii="Times New Roman" w:hint="eastAsia"/>
                <w:kern w:val="0"/>
                <w:szCs w:val="24"/>
              </w:rPr>
              <w:t>日（週六）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1285" w:rsidRPr="001C1D5E" w:rsidRDefault="00421285" w:rsidP="000200B7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421285">
              <w:rPr>
                <w:rFonts w:ascii="Times New Roman" w:hint="eastAsia"/>
                <w:kern w:val="0"/>
                <w:szCs w:val="24"/>
              </w:rPr>
              <w:t>3</w:t>
            </w:r>
            <w:r w:rsidRPr="00421285">
              <w:rPr>
                <w:rFonts w:ascii="Times New Roman" w:hint="eastAsia"/>
                <w:kern w:val="0"/>
                <w:szCs w:val="24"/>
              </w:rPr>
              <w:t>月</w:t>
            </w:r>
            <w:r w:rsidRPr="00421285">
              <w:rPr>
                <w:rFonts w:ascii="Times New Roman" w:hint="eastAsia"/>
                <w:kern w:val="0"/>
                <w:szCs w:val="24"/>
              </w:rPr>
              <w:t>8</w:t>
            </w:r>
            <w:r w:rsidRPr="00421285">
              <w:rPr>
                <w:rFonts w:ascii="Times New Roman" w:hint="eastAsia"/>
                <w:kern w:val="0"/>
                <w:szCs w:val="24"/>
              </w:rPr>
              <w:t>日（週日）</w:t>
            </w:r>
          </w:p>
        </w:tc>
        <w:tc>
          <w:tcPr>
            <w:tcW w:w="1831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21285" w:rsidRDefault="00421285" w:rsidP="00992D11">
            <w:pPr>
              <w:snapToGrid w:val="0"/>
              <w:jc w:val="center"/>
              <w:rPr>
                <w:rFonts w:ascii="Times New Roman" w:hint="eastAsia"/>
                <w:szCs w:val="24"/>
              </w:rPr>
            </w:pPr>
            <w:r w:rsidRPr="000200B7">
              <w:rPr>
                <w:rFonts w:ascii="Times New Roman" w:hint="eastAsia"/>
                <w:szCs w:val="24"/>
              </w:rPr>
              <w:t>傅淑萍</w:t>
            </w:r>
            <w:r>
              <w:rPr>
                <w:rFonts w:ascii="Times New Roman" w:hint="eastAsia"/>
                <w:szCs w:val="24"/>
              </w:rPr>
              <w:t>老師</w:t>
            </w:r>
          </w:p>
          <w:p w:rsidR="00421285" w:rsidRPr="000200B7" w:rsidRDefault="00421285" w:rsidP="00992D11">
            <w:pPr>
              <w:snapToGrid w:val="0"/>
              <w:jc w:val="center"/>
              <w:rPr>
                <w:rFonts w:ascii="Times New Roman" w:hint="eastAsia"/>
                <w:szCs w:val="24"/>
              </w:rPr>
            </w:pPr>
            <w:r w:rsidRPr="000200B7">
              <w:rPr>
                <w:rFonts w:ascii="Times New Roman" w:hint="eastAsia"/>
                <w:szCs w:val="24"/>
              </w:rPr>
              <w:t>王瑋廉</w:t>
            </w:r>
            <w:r>
              <w:rPr>
                <w:rFonts w:ascii="Times New Roman" w:hint="eastAsia"/>
                <w:szCs w:val="24"/>
              </w:rPr>
              <w:t>老師</w:t>
            </w:r>
          </w:p>
        </w:tc>
      </w:tr>
      <w:tr w:rsidR="00421285" w:rsidRPr="00775FCC" w:rsidTr="00421285">
        <w:tc>
          <w:tcPr>
            <w:tcW w:w="160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21285" w:rsidRPr="00775FCC" w:rsidRDefault="00421285" w:rsidP="00250D55">
            <w:pPr>
              <w:snapToGrid w:val="0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285" w:rsidRPr="000200B7" w:rsidRDefault="00421285" w:rsidP="000200B7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  <w:u w:val="single"/>
              </w:rPr>
              <w:t>主題</w:t>
            </w:r>
            <w:r w:rsidRPr="000200B7">
              <w:rPr>
                <w:rFonts w:ascii="Times New Roman"/>
                <w:kern w:val="0"/>
                <w:szCs w:val="24"/>
              </w:rPr>
              <w:t xml:space="preserve">: </w:t>
            </w:r>
            <w:r w:rsidRPr="000200B7">
              <w:rPr>
                <w:rFonts w:ascii="Times New Roman"/>
                <w:kern w:val="0"/>
                <w:szCs w:val="24"/>
              </w:rPr>
              <w:t>報導文學之人間有味</w:t>
            </w:r>
          </w:p>
          <w:p w:rsidR="00421285" w:rsidRPr="000200B7" w:rsidRDefault="00421285" w:rsidP="000200B7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  <w:u w:val="single"/>
              </w:rPr>
              <w:t>單元名稱</w:t>
            </w:r>
            <w:r w:rsidRPr="000200B7">
              <w:rPr>
                <w:rFonts w:ascii="Times New Roman"/>
                <w:kern w:val="0"/>
                <w:szCs w:val="24"/>
              </w:rPr>
              <w:t xml:space="preserve">: </w:t>
            </w:r>
            <w:r w:rsidRPr="000200B7">
              <w:rPr>
                <w:rFonts w:ascii="Times New Roman"/>
                <w:kern w:val="0"/>
                <w:szCs w:val="24"/>
              </w:rPr>
              <w:t>飲食書寫一場盛宴或平常滋味</w:t>
            </w:r>
          </w:p>
          <w:p w:rsidR="00421285" w:rsidRPr="000200B7" w:rsidRDefault="00421285" w:rsidP="000200B7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  <w:u w:val="single"/>
              </w:rPr>
              <w:t>寫作訓練</w:t>
            </w:r>
            <w:r w:rsidRPr="000200B7">
              <w:rPr>
                <w:rFonts w:ascii="Times New Roman"/>
                <w:kern w:val="0"/>
                <w:szCs w:val="24"/>
              </w:rPr>
              <w:t>：</w:t>
            </w:r>
          </w:p>
          <w:p w:rsidR="00421285" w:rsidRPr="000200B7" w:rsidRDefault="00421285" w:rsidP="000200B7">
            <w:pPr>
              <w:autoSpaceDE w:val="0"/>
              <w:autoSpaceDN w:val="0"/>
              <w:adjustRightInd w:val="0"/>
              <w:ind w:left="120" w:hangingChars="50" w:hanging="120"/>
              <w:rPr>
                <w:rFonts w:ascii="Times New Roman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</w:rPr>
              <w:t>1.</w:t>
            </w:r>
            <w:r w:rsidRPr="000200B7">
              <w:rPr>
                <w:rFonts w:ascii="Times New Roman"/>
                <w:kern w:val="0"/>
                <w:szCs w:val="24"/>
              </w:rPr>
              <w:t>記錄生命裡珍貴的盛宴或從各種小吃讀出庶民文化的精采</w:t>
            </w:r>
          </w:p>
          <w:p w:rsidR="00421285" w:rsidRPr="000200B7" w:rsidRDefault="00421285" w:rsidP="000200B7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</w:rPr>
              <w:t>2.</w:t>
            </w:r>
            <w:r w:rsidRPr="000200B7">
              <w:rPr>
                <w:rFonts w:ascii="Times New Roman"/>
                <w:kern w:val="0"/>
                <w:szCs w:val="24"/>
              </w:rPr>
              <w:t>尋找城市角落魂牽夢縈的好滋味</w:t>
            </w:r>
          </w:p>
          <w:p w:rsidR="00421285" w:rsidRPr="00775FCC" w:rsidRDefault="00421285" w:rsidP="000200B7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</w:rPr>
              <w:t>3.</w:t>
            </w:r>
            <w:r w:rsidRPr="000200B7">
              <w:rPr>
                <w:rFonts w:ascii="Times New Roman"/>
                <w:kern w:val="0"/>
                <w:szCs w:val="24"/>
              </w:rPr>
              <w:t>從飲食文學到生活裡的興嘆與人生各種滋味的玩賞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1285" w:rsidRPr="000200B7" w:rsidRDefault="00421285" w:rsidP="00421285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  <w:u w:val="single"/>
              </w:rPr>
              <w:t>主題</w:t>
            </w:r>
            <w:r w:rsidRPr="000200B7">
              <w:rPr>
                <w:rFonts w:ascii="Times New Roman"/>
                <w:kern w:val="0"/>
                <w:szCs w:val="24"/>
              </w:rPr>
              <w:t xml:space="preserve">: </w:t>
            </w:r>
            <w:r w:rsidRPr="00C950F3">
              <w:rPr>
                <w:rFonts w:ascii="Times New Roman" w:hint="eastAsia"/>
                <w:kern w:val="0"/>
                <w:szCs w:val="24"/>
              </w:rPr>
              <w:t>主題報導或專欄寫作練習</w:t>
            </w:r>
          </w:p>
          <w:p w:rsidR="00421285" w:rsidRPr="000200B7" w:rsidRDefault="00421285" w:rsidP="00421285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  <w:u w:val="single"/>
              </w:rPr>
              <w:t>單元名稱</w:t>
            </w:r>
            <w:r w:rsidRPr="000200B7">
              <w:rPr>
                <w:rFonts w:ascii="Times New Roman"/>
                <w:kern w:val="0"/>
                <w:szCs w:val="24"/>
              </w:rPr>
              <w:t xml:space="preserve">: </w:t>
            </w:r>
            <w:r w:rsidRPr="00C950F3">
              <w:rPr>
                <w:rFonts w:ascii="Times New Roman" w:hint="eastAsia"/>
                <w:kern w:val="0"/>
                <w:szCs w:val="24"/>
              </w:rPr>
              <w:t>行道樹的美麗與哀愁新聞系列報導</w:t>
            </w:r>
          </w:p>
          <w:p w:rsidR="00421285" w:rsidRDefault="00421285" w:rsidP="00421285">
            <w:pPr>
              <w:autoSpaceDE w:val="0"/>
              <w:autoSpaceDN w:val="0"/>
              <w:adjustRightInd w:val="0"/>
              <w:rPr>
                <w:rFonts w:ascii="Times New Roman" w:hint="eastAsia"/>
                <w:kern w:val="0"/>
                <w:szCs w:val="24"/>
              </w:rPr>
            </w:pPr>
            <w:r w:rsidRPr="000200B7">
              <w:rPr>
                <w:rFonts w:ascii="Times New Roman"/>
                <w:kern w:val="0"/>
                <w:szCs w:val="24"/>
                <w:u w:val="single"/>
              </w:rPr>
              <w:t>寫作訓練</w:t>
            </w:r>
            <w:r w:rsidRPr="000200B7">
              <w:rPr>
                <w:rFonts w:ascii="Times New Roman"/>
                <w:kern w:val="0"/>
                <w:szCs w:val="24"/>
              </w:rPr>
              <w:t>：</w:t>
            </w:r>
          </w:p>
          <w:p w:rsidR="00421285" w:rsidRPr="00C950F3" w:rsidRDefault="00421285" w:rsidP="00421285">
            <w:pPr>
              <w:autoSpaceDE w:val="0"/>
              <w:autoSpaceDN w:val="0"/>
              <w:adjustRightInd w:val="0"/>
              <w:rPr>
                <w:rFonts w:ascii="Times New Roman" w:hint="eastAsia"/>
                <w:kern w:val="0"/>
                <w:szCs w:val="24"/>
              </w:rPr>
            </w:pPr>
            <w:r>
              <w:rPr>
                <w:rFonts w:ascii="Times New Roman" w:hint="eastAsia"/>
                <w:kern w:val="0"/>
                <w:szCs w:val="24"/>
              </w:rPr>
              <w:t>1.</w:t>
            </w:r>
            <w:r w:rsidRPr="00C950F3">
              <w:rPr>
                <w:rFonts w:ascii="Times New Roman" w:hint="eastAsia"/>
                <w:kern w:val="0"/>
                <w:szCs w:val="24"/>
              </w:rPr>
              <w:t>主題報導或專欄寫作練習</w:t>
            </w:r>
          </w:p>
          <w:p w:rsidR="00421285" w:rsidRPr="000200B7" w:rsidRDefault="00421285" w:rsidP="00421285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  <w:r>
              <w:rPr>
                <w:rFonts w:ascii="Times New Roman" w:hint="eastAsia"/>
                <w:kern w:val="0"/>
                <w:szCs w:val="24"/>
              </w:rPr>
              <w:t>2.</w:t>
            </w:r>
            <w:r w:rsidRPr="00C950F3">
              <w:rPr>
                <w:rFonts w:ascii="Times New Roman" w:hint="eastAsia"/>
                <w:kern w:val="0"/>
                <w:szCs w:val="24"/>
              </w:rPr>
              <w:t>探索行道樹與人密不可分的關係、收集整理背景知識與相關資訊、提出觀點</w:t>
            </w:r>
          </w:p>
          <w:p w:rsidR="00421285" w:rsidRPr="00421285" w:rsidRDefault="00421285" w:rsidP="000200B7">
            <w:pPr>
              <w:autoSpaceDE w:val="0"/>
              <w:autoSpaceDN w:val="0"/>
              <w:adjustRightInd w:val="0"/>
              <w:rPr>
                <w:rFonts w:ascii="Times New Roman"/>
                <w:kern w:val="0"/>
                <w:szCs w:val="24"/>
              </w:rPr>
            </w:pPr>
          </w:p>
        </w:tc>
        <w:tc>
          <w:tcPr>
            <w:tcW w:w="1831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21285" w:rsidRPr="00775FCC" w:rsidRDefault="00421285" w:rsidP="00992D11">
            <w:pPr>
              <w:snapToGrid w:val="0"/>
              <w:jc w:val="center"/>
              <w:rPr>
                <w:rFonts w:ascii="Times New Roman"/>
                <w:szCs w:val="24"/>
              </w:rPr>
            </w:pPr>
          </w:p>
        </w:tc>
      </w:tr>
      <w:tr w:rsidR="00775FCC" w:rsidRPr="00775FCC" w:rsidTr="001C1D5E">
        <w:trPr>
          <w:trHeight w:val="474"/>
        </w:trPr>
        <w:tc>
          <w:tcPr>
            <w:tcW w:w="160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5FCC" w:rsidRPr="00775FCC" w:rsidRDefault="00775FCC" w:rsidP="00250D55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12:00~:1</w:t>
            </w:r>
            <w:r w:rsidR="00250D55">
              <w:rPr>
                <w:rFonts w:ascii="Times New Roman" w:hint="eastAsia"/>
                <w:szCs w:val="24"/>
              </w:rPr>
              <w:t>3</w:t>
            </w:r>
            <w:r w:rsidRPr="00775FCC">
              <w:rPr>
                <w:rFonts w:ascii="Times New Roman"/>
                <w:szCs w:val="24"/>
              </w:rPr>
              <w:t>：</w:t>
            </w:r>
            <w:r w:rsidR="00250D55">
              <w:rPr>
                <w:rFonts w:ascii="Times New Roman" w:hint="eastAsia"/>
                <w:szCs w:val="24"/>
              </w:rPr>
              <w:t>15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775FCC" w:rsidRPr="00775FCC" w:rsidRDefault="00250D55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午餐及午休</w:t>
            </w:r>
          </w:p>
        </w:tc>
        <w:tc>
          <w:tcPr>
            <w:tcW w:w="1831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和美高中團隊</w:t>
            </w:r>
          </w:p>
        </w:tc>
      </w:tr>
      <w:tr w:rsidR="00421285" w:rsidRPr="00775FCC" w:rsidTr="00421285">
        <w:trPr>
          <w:trHeight w:val="803"/>
        </w:trPr>
        <w:tc>
          <w:tcPr>
            <w:tcW w:w="160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21285" w:rsidRPr="00775FCC" w:rsidRDefault="00421285" w:rsidP="000200B7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250D55">
              <w:rPr>
                <w:rFonts w:ascii="Times New Roman" w:hint="eastAsia"/>
                <w:szCs w:val="24"/>
              </w:rPr>
              <w:t>1</w:t>
            </w:r>
            <w:r>
              <w:rPr>
                <w:rFonts w:ascii="Times New Roman" w:hint="eastAsia"/>
                <w:szCs w:val="24"/>
              </w:rPr>
              <w:t>3</w:t>
            </w:r>
            <w:r w:rsidRPr="00250D55">
              <w:rPr>
                <w:rFonts w:ascii="Times New Roman" w:hint="eastAsia"/>
                <w:szCs w:val="24"/>
              </w:rPr>
              <w:t>:</w:t>
            </w:r>
            <w:r>
              <w:rPr>
                <w:rFonts w:ascii="Times New Roman" w:hint="eastAsia"/>
                <w:szCs w:val="24"/>
              </w:rPr>
              <w:t>15~:16</w:t>
            </w:r>
            <w:r w:rsidRPr="00250D55">
              <w:rPr>
                <w:rFonts w:ascii="Times New Roman" w:hint="eastAsia"/>
                <w:szCs w:val="24"/>
              </w:rPr>
              <w:t>：</w:t>
            </w:r>
            <w:r>
              <w:rPr>
                <w:rFonts w:ascii="Times New Roman" w:hint="eastAsia"/>
                <w:szCs w:val="24"/>
              </w:rPr>
              <w:t>0</w:t>
            </w:r>
            <w:r w:rsidRPr="00250D55">
              <w:rPr>
                <w:rFonts w:ascii="Times New Roman" w:hint="eastAsia"/>
                <w:szCs w:val="24"/>
              </w:rPr>
              <w:t>5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1285" w:rsidRPr="000200B7" w:rsidRDefault="00421285" w:rsidP="000200B7">
            <w:pPr>
              <w:snapToGrid w:val="0"/>
              <w:rPr>
                <w:rFonts w:ascii="Times New Roman"/>
                <w:szCs w:val="24"/>
              </w:rPr>
            </w:pPr>
            <w:r w:rsidRPr="000200B7">
              <w:rPr>
                <w:rFonts w:ascii="Times New Roman"/>
                <w:szCs w:val="24"/>
                <w:u w:val="single"/>
              </w:rPr>
              <w:t>主題</w:t>
            </w:r>
            <w:r w:rsidRPr="000200B7">
              <w:rPr>
                <w:rFonts w:ascii="Times New Roman"/>
                <w:szCs w:val="24"/>
              </w:rPr>
              <w:t>：行萬里路、旅遊文學</w:t>
            </w:r>
          </w:p>
          <w:p w:rsidR="00421285" w:rsidRPr="000200B7" w:rsidRDefault="00421285" w:rsidP="000200B7">
            <w:pPr>
              <w:spacing w:line="260" w:lineRule="exact"/>
              <w:rPr>
                <w:rFonts w:ascii="Times New Roman"/>
                <w:szCs w:val="24"/>
              </w:rPr>
            </w:pPr>
            <w:r w:rsidRPr="000200B7">
              <w:rPr>
                <w:rFonts w:ascii="Times New Roman"/>
                <w:szCs w:val="24"/>
                <w:u w:val="single"/>
              </w:rPr>
              <w:t>單元名稱</w:t>
            </w:r>
            <w:r w:rsidRPr="000200B7">
              <w:rPr>
                <w:rFonts w:ascii="Times New Roman"/>
                <w:szCs w:val="24"/>
              </w:rPr>
              <w:t>：旅遊</w:t>
            </w:r>
            <w:r w:rsidRPr="000200B7">
              <w:rPr>
                <w:rFonts w:ascii="Times New Roman"/>
                <w:szCs w:val="24"/>
              </w:rPr>
              <w:t>─</w:t>
            </w:r>
            <w:r w:rsidRPr="000200B7">
              <w:rPr>
                <w:rFonts w:ascii="Times New Roman"/>
                <w:szCs w:val="24"/>
              </w:rPr>
              <w:t>與自己對話，與世界對話</w:t>
            </w:r>
          </w:p>
          <w:p w:rsidR="00421285" w:rsidRPr="000200B7" w:rsidRDefault="00421285" w:rsidP="000200B7">
            <w:pPr>
              <w:spacing w:line="260" w:lineRule="exact"/>
              <w:rPr>
                <w:rFonts w:ascii="Times New Roman"/>
                <w:szCs w:val="24"/>
              </w:rPr>
            </w:pPr>
            <w:r w:rsidRPr="000200B7">
              <w:rPr>
                <w:rFonts w:ascii="Times New Roman"/>
                <w:szCs w:val="24"/>
                <w:u w:val="single"/>
              </w:rPr>
              <w:t>寫作訓練</w:t>
            </w:r>
            <w:r w:rsidRPr="000200B7">
              <w:rPr>
                <w:rFonts w:ascii="Times New Roman"/>
                <w:szCs w:val="24"/>
              </w:rPr>
              <w:t>：</w:t>
            </w:r>
          </w:p>
          <w:p w:rsidR="00421285" w:rsidRPr="000200B7" w:rsidRDefault="00421285" w:rsidP="000200B7">
            <w:pPr>
              <w:spacing w:line="260" w:lineRule="exact"/>
              <w:rPr>
                <w:rFonts w:ascii="Times New Roman"/>
                <w:szCs w:val="24"/>
              </w:rPr>
            </w:pPr>
            <w:r w:rsidRPr="000200B7">
              <w:rPr>
                <w:rFonts w:ascii="Times New Roman"/>
                <w:szCs w:val="24"/>
              </w:rPr>
              <w:t>1.</w:t>
            </w:r>
            <w:r w:rsidRPr="000200B7">
              <w:rPr>
                <w:rFonts w:ascii="Times New Roman"/>
                <w:szCs w:val="24"/>
              </w:rPr>
              <w:t>讓旅遊見聞豐富心靈，讓視野更開闊。</w:t>
            </w:r>
          </w:p>
          <w:p w:rsidR="00421285" w:rsidRPr="000200B7" w:rsidRDefault="00421285" w:rsidP="000200B7">
            <w:pPr>
              <w:spacing w:line="260" w:lineRule="exact"/>
              <w:rPr>
                <w:rFonts w:ascii="Times New Roman"/>
                <w:szCs w:val="24"/>
              </w:rPr>
            </w:pPr>
            <w:r w:rsidRPr="000200B7">
              <w:rPr>
                <w:rFonts w:ascii="Times New Roman"/>
                <w:szCs w:val="24"/>
              </w:rPr>
              <w:t>2.</w:t>
            </w:r>
            <w:r w:rsidRPr="000200B7">
              <w:rPr>
                <w:rFonts w:ascii="Times New Roman"/>
                <w:szCs w:val="24"/>
              </w:rPr>
              <w:t>在旅行中，看世界、看自己</w:t>
            </w:r>
          </w:p>
          <w:p w:rsidR="00421285" w:rsidRPr="001C1D5E" w:rsidRDefault="00421285" w:rsidP="000200B7">
            <w:pPr>
              <w:spacing w:line="260" w:lineRule="exact"/>
              <w:rPr>
                <w:rFonts w:ascii="Times New Roman"/>
                <w:szCs w:val="24"/>
              </w:rPr>
            </w:pPr>
            <w:r w:rsidRPr="000200B7">
              <w:rPr>
                <w:rFonts w:ascii="Times New Roman"/>
                <w:szCs w:val="24"/>
              </w:rPr>
              <w:t>3.</w:t>
            </w:r>
            <w:r>
              <w:rPr>
                <w:rFonts w:ascii="Times New Roman"/>
                <w:szCs w:val="24"/>
              </w:rPr>
              <w:t>主體的掌握，寫景，寫人聲笑語，寫心靈的滿足</w:t>
            </w:r>
            <w:r>
              <w:rPr>
                <w:rFonts w:ascii="華康儷粗圓" w:eastAsia="華康儷粗圓" w:hint="eastAsia"/>
                <w:szCs w:val="24"/>
              </w:rPr>
              <w:t>，</w:t>
            </w:r>
            <w:r w:rsidRPr="000200B7">
              <w:rPr>
                <w:rFonts w:ascii="Times New Roman"/>
                <w:szCs w:val="24"/>
              </w:rPr>
              <w:t>.</w:t>
            </w:r>
            <w:r w:rsidRPr="000200B7">
              <w:rPr>
                <w:rFonts w:ascii="Times New Roman"/>
                <w:szCs w:val="24"/>
              </w:rPr>
              <w:t>寫景致氛圍，寫景點特色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1285" w:rsidRPr="00421285" w:rsidRDefault="00421285" w:rsidP="00421285">
            <w:pPr>
              <w:spacing w:line="260" w:lineRule="exact"/>
              <w:rPr>
                <w:rFonts w:hAnsi="標楷體" w:hint="eastAsia"/>
                <w:szCs w:val="24"/>
              </w:rPr>
            </w:pPr>
            <w:r w:rsidRPr="00421285">
              <w:rPr>
                <w:rFonts w:hAnsi="標楷體" w:hint="eastAsia"/>
                <w:szCs w:val="24"/>
              </w:rPr>
              <w:t>主題：劇本創作</w:t>
            </w:r>
          </w:p>
          <w:p w:rsidR="00421285" w:rsidRPr="00421285" w:rsidRDefault="00421285" w:rsidP="00421285">
            <w:pPr>
              <w:spacing w:line="260" w:lineRule="exact"/>
              <w:rPr>
                <w:rFonts w:hAnsi="標楷體" w:hint="eastAsia"/>
                <w:szCs w:val="24"/>
              </w:rPr>
            </w:pPr>
            <w:r w:rsidRPr="00421285">
              <w:rPr>
                <w:rFonts w:hAnsi="標楷體" w:hint="eastAsia"/>
                <w:szCs w:val="24"/>
              </w:rPr>
              <w:t>單元名稱：廣告的影像運作與文案的相輔相成</w:t>
            </w:r>
          </w:p>
          <w:p w:rsidR="00421285" w:rsidRPr="00421285" w:rsidRDefault="00421285" w:rsidP="00421285">
            <w:pPr>
              <w:spacing w:line="260" w:lineRule="exact"/>
              <w:rPr>
                <w:rFonts w:hAnsi="標楷體" w:hint="eastAsia"/>
                <w:szCs w:val="24"/>
              </w:rPr>
            </w:pPr>
            <w:r w:rsidRPr="00421285">
              <w:rPr>
                <w:rFonts w:hAnsi="標楷體" w:hint="eastAsia"/>
                <w:szCs w:val="24"/>
              </w:rPr>
              <w:t>寫作訓練：</w:t>
            </w:r>
          </w:p>
          <w:p w:rsidR="00421285" w:rsidRPr="00421285" w:rsidRDefault="00421285" w:rsidP="00421285">
            <w:pPr>
              <w:spacing w:line="260" w:lineRule="exact"/>
              <w:rPr>
                <w:rFonts w:hAnsi="標楷體" w:hint="eastAsia"/>
                <w:szCs w:val="24"/>
              </w:rPr>
            </w:pPr>
            <w:r w:rsidRPr="00421285">
              <w:rPr>
                <w:rFonts w:hAnsi="標楷體" w:hint="eastAsia"/>
                <w:szCs w:val="24"/>
              </w:rPr>
              <w:t>1.關於劇本的場次結構、人物關係、指示符號......</w:t>
            </w:r>
          </w:p>
          <w:p w:rsidR="00421285" w:rsidRPr="00421285" w:rsidRDefault="00421285" w:rsidP="00421285">
            <w:pPr>
              <w:spacing w:line="260" w:lineRule="exact"/>
              <w:rPr>
                <w:rFonts w:hAnsi="標楷體" w:hint="eastAsia"/>
                <w:szCs w:val="24"/>
              </w:rPr>
            </w:pPr>
            <w:r w:rsidRPr="00421285">
              <w:rPr>
                <w:rFonts w:hAnsi="標楷體" w:hint="eastAsia"/>
                <w:szCs w:val="24"/>
              </w:rPr>
              <w:t>2.劇本創作的元素：主體的結構、內涵、表現</w:t>
            </w:r>
          </w:p>
          <w:p w:rsidR="00421285" w:rsidRPr="000200B7" w:rsidRDefault="00421285" w:rsidP="00421285">
            <w:pPr>
              <w:spacing w:line="260" w:lineRule="exact"/>
              <w:rPr>
                <w:rFonts w:hAnsi="標楷體"/>
                <w:szCs w:val="24"/>
              </w:rPr>
            </w:pPr>
            <w:r w:rsidRPr="00421285">
              <w:rPr>
                <w:rFonts w:hAnsi="標楷體" w:hint="eastAsia"/>
                <w:szCs w:val="24"/>
              </w:rPr>
              <w:t>3.讀劇材料</w:t>
            </w:r>
          </w:p>
        </w:tc>
        <w:tc>
          <w:tcPr>
            <w:tcW w:w="1831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421285" w:rsidRDefault="00421285" w:rsidP="00775FCC">
            <w:pPr>
              <w:snapToGrid w:val="0"/>
              <w:jc w:val="center"/>
              <w:rPr>
                <w:rFonts w:ascii="Times New Roman" w:hint="eastAsia"/>
                <w:szCs w:val="24"/>
              </w:rPr>
            </w:pPr>
            <w:r w:rsidRPr="000200B7">
              <w:rPr>
                <w:rFonts w:ascii="Times New Roman" w:hint="eastAsia"/>
                <w:szCs w:val="24"/>
              </w:rPr>
              <w:t>陳斐翡</w:t>
            </w:r>
            <w:r>
              <w:rPr>
                <w:rFonts w:ascii="Times New Roman" w:hint="eastAsia"/>
                <w:szCs w:val="24"/>
              </w:rPr>
              <w:t>老師</w:t>
            </w:r>
          </w:p>
          <w:p w:rsidR="00421285" w:rsidRPr="00775FCC" w:rsidRDefault="00421285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421285">
              <w:rPr>
                <w:rFonts w:ascii="Times New Roman" w:hint="eastAsia"/>
                <w:szCs w:val="24"/>
              </w:rPr>
              <w:t>馬哈老師</w:t>
            </w:r>
          </w:p>
        </w:tc>
      </w:tr>
      <w:tr w:rsidR="00775FCC" w:rsidRPr="00775FCC" w:rsidTr="001C1D5E">
        <w:trPr>
          <w:trHeight w:val="514"/>
        </w:trPr>
        <w:tc>
          <w:tcPr>
            <w:tcW w:w="160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775FCC" w:rsidRPr="00775FCC" w:rsidRDefault="00775FCC" w:rsidP="000200B7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1</w:t>
            </w:r>
            <w:r w:rsidR="000200B7">
              <w:rPr>
                <w:rFonts w:ascii="Times New Roman" w:hint="eastAsia"/>
                <w:szCs w:val="24"/>
              </w:rPr>
              <w:t>6</w:t>
            </w:r>
            <w:r w:rsidRPr="00775FCC">
              <w:rPr>
                <w:rFonts w:ascii="Times New Roman"/>
                <w:szCs w:val="24"/>
              </w:rPr>
              <w:t>：</w:t>
            </w:r>
            <w:r w:rsidR="000200B7">
              <w:rPr>
                <w:rFonts w:ascii="Times New Roman" w:hint="eastAsia"/>
                <w:szCs w:val="24"/>
              </w:rPr>
              <w:t>05</w:t>
            </w:r>
          </w:p>
        </w:tc>
        <w:tc>
          <w:tcPr>
            <w:tcW w:w="6296" w:type="dxa"/>
            <w:gridSpan w:val="2"/>
            <w:shd w:val="clear" w:color="auto" w:fill="auto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  <w:r w:rsidRPr="00775FCC">
              <w:rPr>
                <w:rFonts w:ascii="Times New Roman"/>
                <w:szCs w:val="24"/>
              </w:rPr>
              <w:t>賦歸</w:t>
            </w:r>
          </w:p>
        </w:tc>
        <w:tc>
          <w:tcPr>
            <w:tcW w:w="1831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775FCC" w:rsidRPr="00775FCC" w:rsidRDefault="00775FCC" w:rsidP="00775FCC">
            <w:pPr>
              <w:snapToGrid w:val="0"/>
              <w:jc w:val="center"/>
              <w:rPr>
                <w:rFonts w:ascii="Times New Roman"/>
                <w:szCs w:val="24"/>
              </w:rPr>
            </w:pPr>
          </w:p>
        </w:tc>
      </w:tr>
    </w:tbl>
    <w:p w:rsidR="0013678D" w:rsidRDefault="00EA3C01" w:rsidP="00A92546">
      <w:pPr>
        <w:spacing w:line="480" w:lineRule="exact"/>
        <w:rPr>
          <w:rFonts w:ascii="Times New Roman" w:hint="eastAsia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十</w:t>
      </w:r>
      <w:r w:rsidR="001C1D5E">
        <w:rPr>
          <w:rFonts w:ascii="Times New Roman" w:hint="eastAsia"/>
          <w:sz w:val="28"/>
          <w:szCs w:val="28"/>
        </w:rPr>
        <w:t>一</w:t>
      </w:r>
      <w:r w:rsidR="001C1D5E">
        <w:rPr>
          <w:rFonts w:ascii="Times New Roman" w:hint="eastAsia"/>
          <w:sz w:val="28"/>
          <w:szCs w:val="28"/>
        </w:rPr>
        <w:t xml:space="preserve"> </w:t>
      </w:r>
      <w:r w:rsidR="00CD4DFE" w:rsidRPr="00CD4DFE">
        <w:rPr>
          <w:rFonts w:ascii="Times New Roman" w:hint="eastAsia"/>
          <w:sz w:val="28"/>
          <w:szCs w:val="28"/>
        </w:rPr>
        <w:t>、本計畫陳校長核可後實施，修正時亦同。</w:t>
      </w:r>
    </w:p>
    <w:p w:rsidR="0013678D" w:rsidRDefault="0013678D" w:rsidP="00A92546">
      <w:pPr>
        <w:spacing w:line="480" w:lineRule="exact"/>
        <w:rPr>
          <w:rFonts w:ascii="Times New Roman" w:hint="eastAsia"/>
          <w:sz w:val="28"/>
          <w:szCs w:val="28"/>
        </w:rPr>
      </w:pPr>
    </w:p>
    <w:p w:rsidR="0013678D" w:rsidRDefault="0013678D" w:rsidP="00A92546">
      <w:pPr>
        <w:spacing w:line="480" w:lineRule="exact"/>
        <w:rPr>
          <w:rFonts w:ascii="Times New Roman" w:hint="eastAsia"/>
          <w:sz w:val="28"/>
          <w:szCs w:val="28"/>
        </w:rPr>
      </w:pPr>
    </w:p>
    <w:p w:rsidR="0013678D" w:rsidRPr="001C1D5E" w:rsidRDefault="0013678D" w:rsidP="00A92546">
      <w:pPr>
        <w:spacing w:line="480" w:lineRule="exact"/>
        <w:rPr>
          <w:rFonts w:ascii="Times New Roman" w:hint="eastAsia"/>
          <w:sz w:val="28"/>
          <w:szCs w:val="28"/>
        </w:rPr>
      </w:pPr>
      <w:bookmarkStart w:id="0" w:name="_GoBack"/>
      <w:bookmarkEnd w:id="0"/>
    </w:p>
    <w:sectPr w:rsidR="0013678D" w:rsidRPr="001C1D5E" w:rsidSect="00521372">
      <w:footerReference w:type="even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DC" w:rsidRDefault="005D37DC" w:rsidP="00597A82">
      <w:r>
        <w:separator/>
      </w:r>
    </w:p>
  </w:endnote>
  <w:endnote w:type="continuationSeparator" w:id="0">
    <w:p w:rsidR="005D37DC" w:rsidRDefault="005D37DC" w:rsidP="0059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63" w:rsidRDefault="002E2663" w:rsidP="0076235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E2663" w:rsidRDefault="002E266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63" w:rsidRDefault="002E2663" w:rsidP="0076235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14322">
      <w:rPr>
        <w:rStyle w:val="ae"/>
        <w:noProof/>
      </w:rPr>
      <w:t>2</w:t>
    </w:r>
    <w:r>
      <w:rPr>
        <w:rStyle w:val="ae"/>
      </w:rPr>
      <w:fldChar w:fldCharType="end"/>
    </w:r>
  </w:p>
  <w:p w:rsidR="002E2663" w:rsidRDefault="002E266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DC" w:rsidRDefault="005D37DC" w:rsidP="00597A82">
      <w:r>
        <w:separator/>
      </w:r>
    </w:p>
  </w:footnote>
  <w:footnote w:type="continuationSeparator" w:id="0">
    <w:p w:rsidR="005D37DC" w:rsidRDefault="005D37DC" w:rsidP="0059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A8B"/>
    <w:multiLevelType w:val="hybridMultilevel"/>
    <w:tmpl w:val="22B28FA6"/>
    <w:lvl w:ilvl="0" w:tplc="73D652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1326B1"/>
    <w:multiLevelType w:val="hybridMultilevel"/>
    <w:tmpl w:val="0FE2B680"/>
    <w:lvl w:ilvl="0" w:tplc="3EBE9166">
      <w:start w:val="1"/>
      <w:numFmt w:val="decimal"/>
      <w:suff w:val="space"/>
      <w:lvlText w:val="%1."/>
      <w:lvlJc w:val="left"/>
      <w:pPr>
        <w:ind w:left="675" w:hanging="19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B059FC"/>
    <w:multiLevelType w:val="hybridMultilevel"/>
    <w:tmpl w:val="D6F2A122"/>
    <w:lvl w:ilvl="0" w:tplc="4FBA0C0C">
      <w:start w:val="1"/>
      <w:numFmt w:val="decimal"/>
      <w:suff w:val="space"/>
      <w:lvlText w:val="%1."/>
      <w:lvlJc w:val="left"/>
      <w:pPr>
        <w:ind w:left="67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107828"/>
    <w:multiLevelType w:val="hybridMultilevel"/>
    <w:tmpl w:val="DC600ACC"/>
    <w:lvl w:ilvl="0" w:tplc="4FBA0C0C">
      <w:start w:val="1"/>
      <w:numFmt w:val="decimal"/>
      <w:suff w:val="space"/>
      <w:lvlText w:val="%1."/>
      <w:lvlJc w:val="left"/>
      <w:pPr>
        <w:ind w:left="67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1913B8"/>
    <w:multiLevelType w:val="hybridMultilevel"/>
    <w:tmpl w:val="28A6CC48"/>
    <w:lvl w:ilvl="0" w:tplc="8802390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>
    <w:nsid w:val="40B75C32"/>
    <w:multiLevelType w:val="hybridMultilevel"/>
    <w:tmpl w:val="B5FE711C"/>
    <w:lvl w:ilvl="0" w:tplc="C69E2114">
      <w:start w:val="1"/>
      <w:numFmt w:val="taiwaneseCountingThousand"/>
      <w:lvlText w:val="（%1）"/>
      <w:lvlJc w:val="left"/>
      <w:pPr>
        <w:ind w:left="870" w:hanging="87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B66E2B"/>
    <w:multiLevelType w:val="hybridMultilevel"/>
    <w:tmpl w:val="58EE0882"/>
    <w:lvl w:ilvl="0" w:tplc="3EBE9166">
      <w:start w:val="1"/>
      <w:numFmt w:val="decimal"/>
      <w:suff w:val="space"/>
      <w:lvlText w:val="%1."/>
      <w:lvlJc w:val="left"/>
      <w:pPr>
        <w:ind w:left="67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57D68A7"/>
    <w:multiLevelType w:val="hybridMultilevel"/>
    <w:tmpl w:val="469AF66C"/>
    <w:lvl w:ilvl="0" w:tplc="4FBA0C0C">
      <w:start w:val="1"/>
      <w:numFmt w:val="decimal"/>
      <w:suff w:val="space"/>
      <w:lvlText w:val="%1."/>
      <w:lvlJc w:val="left"/>
      <w:pPr>
        <w:ind w:left="870" w:hanging="19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8">
    <w:nsid w:val="55C121D6"/>
    <w:multiLevelType w:val="hybridMultilevel"/>
    <w:tmpl w:val="A244B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10"/>
    <w:rsid w:val="0000341D"/>
    <w:rsid w:val="0000369C"/>
    <w:rsid w:val="00015C6C"/>
    <w:rsid w:val="000200B7"/>
    <w:rsid w:val="0002232A"/>
    <w:rsid w:val="000306AF"/>
    <w:rsid w:val="00040DB3"/>
    <w:rsid w:val="00041EB6"/>
    <w:rsid w:val="00055D57"/>
    <w:rsid w:val="00072E2B"/>
    <w:rsid w:val="00075F40"/>
    <w:rsid w:val="00096EB6"/>
    <w:rsid w:val="000E4920"/>
    <w:rsid w:val="000F75A6"/>
    <w:rsid w:val="001130EE"/>
    <w:rsid w:val="00115A24"/>
    <w:rsid w:val="00116A75"/>
    <w:rsid w:val="00122158"/>
    <w:rsid w:val="00134218"/>
    <w:rsid w:val="0013678D"/>
    <w:rsid w:val="00137008"/>
    <w:rsid w:val="00160B2D"/>
    <w:rsid w:val="00165F73"/>
    <w:rsid w:val="00166FD1"/>
    <w:rsid w:val="001747C8"/>
    <w:rsid w:val="00176808"/>
    <w:rsid w:val="00180CBE"/>
    <w:rsid w:val="001824D9"/>
    <w:rsid w:val="00183920"/>
    <w:rsid w:val="001B3470"/>
    <w:rsid w:val="001C1D5E"/>
    <w:rsid w:val="001C318F"/>
    <w:rsid w:val="001D4E3A"/>
    <w:rsid w:val="001E3F28"/>
    <w:rsid w:val="001F0745"/>
    <w:rsid w:val="001F2171"/>
    <w:rsid w:val="00220428"/>
    <w:rsid w:val="00233B07"/>
    <w:rsid w:val="00240E9D"/>
    <w:rsid w:val="00250D55"/>
    <w:rsid w:val="00265932"/>
    <w:rsid w:val="00271292"/>
    <w:rsid w:val="00281C32"/>
    <w:rsid w:val="00285D90"/>
    <w:rsid w:val="002938CB"/>
    <w:rsid w:val="002A0130"/>
    <w:rsid w:val="002B4A10"/>
    <w:rsid w:val="002C60D6"/>
    <w:rsid w:val="002E235D"/>
    <w:rsid w:val="002E2663"/>
    <w:rsid w:val="002F2C7E"/>
    <w:rsid w:val="003233DB"/>
    <w:rsid w:val="0032790C"/>
    <w:rsid w:val="00336FF6"/>
    <w:rsid w:val="003462F6"/>
    <w:rsid w:val="00350110"/>
    <w:rsid w:val="0035724C"/>
    <w:rsid w:val="00363C9F"/>
    <w:rsid w:val="0037271B"/>
    <w:rsid w:val="00395F28"/>
    <w:rsid w:val="003E4984"/>
    <w:rsid w:val="00421285"/>
    <w:rsid w:val="00421305"/>
    <w:rsid w:val="00422F71"/>
    <w:rsid w:val="004415D2"/>
    <w:rsid w:val="004541F7"/>
    <w:rsid w:val="00463289"/>
    <w:rsid w:val="00471E9E"/>
    <w:rsid w:val="0047337D"/>
    <w:rsid w:val="00477159"/>
    <w:rsid w:val="00477189"/>
    <w:rsid w:val="004848F9"/>
    <w:rsid w:val="00485A9E"/>
    <w:rsid w:val="004919BA"/>
    <w:rsid w:val="004B7F6A"/>
    <w:rsid w:val="004D10B4"/>
    <w:rsid w:val="004E2612"/>
    <w:rsid w:val="004E3E92"/>
    <w:rsid w:val="004F28F0"/>
    <w:rsid w:val="00504025"/>
    <w:rsid w:val="0050426D"/>
    <w:rsid w:val="00504748"/>
    <w:rsid w:val="0051003B"/>
    <w:rsid w:val="0051375F"/>
    <w:rsid w:val="00517AEF"/>
    <w:rsid w:val="00521372"/>
    <w:rsid w:val="0052293A"/>
    <w:rsid w:val="0052375D"/>
    <w:rsid w:val="00525061"/>
    <w:rsid w:val="00525762"/>
    <w:rsid w:val="005267EE"/>
    <w:rsid w:val="00537161"/>
    <w:rsid w:val="00565869"/>
    <w:rsid w:val="0059311D"/>
    <w:rsid w:val="0059776E"/>
    <w:rsid w:val="00597A82"/>
    <w:rsid w:val="005A27D7"/>
    <w:rsid w:val="005B0774"/>
    <w:rsid w:val="005B1434"/>
    <w:rsid w:val="005D37DC"/>
    <w:rsid w:val="005E0711"/>
    <w:rsid w:val="005E1D22"/>
    <w:rsid w:val="005E53F7"/>
    <w:rsid w:val="005F0ABB"/>
    <w:rsid w:val="005F3018"/>
    <w:rsid w:val="0061428B"/>
    <w:rsid w:val="00617262"/>
    <w:rsid w:val="00642ADB"/>
    <w:rsid w:val="006472FE"/>
    <w:rsid w:val="00654AAC"/>
    <w:rsid w:val="00672631"/>
    <w:rsid w:val="00682A2D"/>
    <w:rsid w:val="00687E06"/>
    <w:rsid w:val="00696B57"/>
    <w:rsid w:val="006A3237"/>
    <w:rsid w:val="006C07DC"/>
    <w:rsid w:val="006C20E7"/>
    <w:rsid w:val="006C2F04"/>
    <w:rsid w:val="006D01D7"/>
    <w:rsid w:val="006D431F"/>
    <w:rsid w:val="00717D39"/>
    <w:rsid w:val="00717EFB"/>
    <w:rsid w:val="00726D02"/>
    <w:rsid w:val="007372BB"/>
    <w:rsid w:val="00750010"/>
    <w:rsid w:val="00750663"/>
    <w:rsid w:val="00756B17"/>
    <w:rsid w:val="00762351"/>
    <w:rsid w:val="00765A07"/>
    <w:rsid w:val="00766A65"/>
    <w:rsid w:val="00775FCC"/>
    <w:rsid w:val="007819EB"/>
    <w:rsid w:val="00784E53"/>
    <w:rsid w:val="007942B2"/>
    <w:rsid w:val="007B16EC"/>
    <w:rsid w:val="007B44E0"/>
    <w:rsid w:val="007C39C8"/>
    <w:rsid w:val="007D7CC4"/>
    <w:rsid w:val="007F3311"/>
    <w:rsid w:val="008073EC"/>
    <w:rsid w:val="0082728F"/>
    <w:rsid w:val="008462C0"/>
    <w:rsid w:val="00850B5A"/>
    <w:rsid w:val="00852717"/>
    <w:rsid w:val="00874946"/>
    <w:rsid w:val="00875344"/>
    <w:rsid w:val="00887CB2"/>
    <w:rsid w:val="00894C8D"/>
    <w:rsid w:val="008B0356"/>
    <w:rsid w:val="008D3D09"/>
    <w:rsid w:val="008F3F40"/>
    <w:rsid w:val="0092324A"/>
    <w:rsid w:val="0094028C"/>
    <w:rsid w:val="009468FA"/>
    <w:rsid w:val="00950D3A"/>
    <w:rsid w:val="00952A7A"/>
    <w:rsid w:val="00970012"/>
    <w:rsid w:val="00975071"/>
    <w:rsid w:val="00992D11"/>
    <w:rsid w:val="0099493F"/>
    <w:rsid w:val="009A6024"/>
    <w:rsid w:val="009B6FF6"/>
    <w:rsid w:val="009C7B95"/>
    <w:rsid w:val="009F1F0D"/>
    <w:rsid w:val="009F41C8"/>
    <w:rsid w:val="00A0071C"/>
    <w:rsid w:val="00A119AF"/>
    <w:rsid w:val="00A42201"/>
    <w:rsid w:val="00A428B8"/>
    <w:rsid w:val="00A54A55"/>
    <w:rsid w:val="00A838C2"/>
    <w:rsid w:val="00A86FDF"/>
    <w:rsid w:val="00A92546"/>
    <w:rsid w:val="00AA3C24"/>
    <w:rsid w:val="00AB177B"/>
    <w:rsid w:val="00AD53CB"/>
    <w:rsid w:val="00AE53D8"/>
    <w:rsid w:val="00B064A1"/>
    <w:rsid w:val="00B11D59"/>
    <w:rsid w:val="00B1434D"/>
    <w:rsid w:val="00B31DBD"/>
    <w:rsid w:val="00B329F3"/>
    <w:rsid w:val="00B435D8"/>
    <w:rsid w:val="00B471AC"/>
    <w:rsid w:val="00B50EB5"/>
    <w:rsid w:val="00B61A31"/>
    <w:rsid w:val="00B66E1A"/>
    <w:rsid w:val="00B722CF"/>
    <w:rsid w:val="00B870E5"/>
    <w:rsid w:val="00B94F10"/>
    <w:rsid w:val="00BA27D7"/>
    <w:rsid w:val="00BA6A3D"/>
    <w:rsid w:val="00BA78B0"/>
    <w:rsid w:val="00BB0148"/>
    <w:rsid w:val="00BB2EEB"/>
    <w:rsid w:val="00BB614E"/>
    <w:rsid w:val="00BB670F"/>
    <w:rsid w:val="00BC21C4"/>
    <w:rsid w:val="00BD3A17"/>
    <w:rsid w:val="00BF4938"/>
    <w:rsid w:val="00C0342D"/>
    <w:rsid w:val="00C1269D"/>
    <w:rsid w:val="00C529DD"/>
    <w:rsid w:val="00C55451"/>
    <w:rsid w:val="00C676F0"/>
    <w:rsid w:val="00C773DB"/>
    <w:rsid w:val="00C84BD2"/>
    <w:rsid w:val="00C950F3"/>
    <w:rsid w:val="00C975CE"/>
    <w:rsid w:val="00CA5120"/>
    <w:rsid w:val="00CA6DA6"/>
    <w:rsid w:val="00CA7D9D"/>
    <w:rsid w:val="00CB49C7"/>
    <w:rsid w:val="00CB6914"/>
    <w:rsid w:val="00CB6C0F"/>
    <w:rsid w:val="00CD0FB1"/>
    <w:rsid w:val="00CD1E88"/>
    <w:rsid w:val="00CD1FF1"/>
    <w:rsid w:val="00CD4DFE"/>
    <w:rsid w:val="00D05E7D"/>
    <w:rsid w:val="00D062C4"/>
    <w:rsid w:val="00D413D5"/>
    <w:rsid w:val="00D50764"/>
    <w:rsid w:val="00DB140C"/>
    <w:rsid w:val="00DB65CD"/>
    <w:rsid w:val="00DD7260"/>
    <w:rsid w:val="00DD7499"/>
    <w:rsid w:val="00DD75C3"/>
    <w:rsid w:val="00E0218F"/>
    <w:rsid w:val="00E14322"/>
    <w:rsid w:val="00E242BD"/>
    <w:rsid w:val="00E30646"/>
    <w:rsid w:val="00E30A4D"/>
    <w:rsid w:val="00E3114E"/>
    <w:rsid w:val="00E73A8C"/>
    <w:rsid w:val="00EA3C01"/>
    <w:rsid w:val="00ED5342"/>
    <w:rsid w:val="00ED6EF2"/>
    <w:rsid w:val="00EF7214"/>
    <w:rsid w:val="00F0049C"/>
    <w:rsid w:val="00F0141F"/>
    <w:rsid w:val="00F04892"/>
    <w:rsid w:val="00F261C9"/>
    <w:rsid w:val="00F64C7F"/>
    <w:rsid w:val="00F70432"/>
    <w:rsid w:val="00F927CD"/>
    <w:rsid w:val="00F96EA0"/>
    <w:rsid w:val="00FA6F71"/>
    <w:rsid w:val="00FB31E6"/>
    <w:rsid w:val="00FB43D8"/>
    <w:rsid w:val="00FC181E"/>
    <w:rsid w:val="00FD3539"/>
    <w:rsid w:val="00FD3D5B"/>
    <w:rsid w:val="00FE0A49"/>
    <w:rsid w:val="00FE0B92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92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"/>
    <w:next w:val="a"/>
    <w:qFormat/>
    <w:rsid w:val="004541F7"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20428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FE0B92"/>
    <w:pPr>
      <w:ind w:left="1290"/>
    </w:pPr>
    <w:rPr>
      <w:rFonts w:hAnsi="標楷體"/>
      <w:sz w:val="32"/>
      <w:lang w:val="x-none" w:eastAsia="x-none"/>
    </w:rPr>
  </w:style>
  <w:style w:type="character" w:customStyle="1" w:styleId="a4">
    <w:name w:val="本文縮排 字元"/>
    <w:link w:val="a3"/>
    <w:rsid w:val="00FE0B92"/>
    <w:rPr>
      <w:rFonts w:ascii="標楷體" w:eastAsia="標楷體" w:hAnsi="標楷體"/>
      <w:kern w:val="2"/>
      <w:sz w:val="32"/>
      <w:lang w:val="x-none" w:eastAsia="x-none" w:bidi="ar-SA"/>
    </w:rPr>
  </w:style>
  <w:style w:type="paragraph" w:styleId="a5">
    <w:name w:val="List Paragraph"/>
    <w:basedOn w:val="a"/>
    <w:qFormat/>
    <w:rsid w:val="004541F7"/>
    <w:pPr>
      <w:spacing w:line="320" w:lineRule="exact"/>
    </w:pPr>
    <w:rPr>
      <w:rFonts w:ascii="Times New Roman" w:eastAsia="新細明體"/>
      <w:szCs w:val="24"/>
    </w:rPr>
  </w:style>
  <w:style w:type="paragraph" w:styleId="3">
    <w:name w:val="Body Text 3"/>
    <w:basedOn w:val="a"/>
    <w:link w:val="30"/>
    <w:rsid w:val="0052375D"/>
    <w:pPr>
      <w:spacing w:after="120"/>
    </w:pPr>
    <w:rPr>
      <w:rFonts w:cs="標楷體"/>
      <w:sz w:val="16"/>
      <w:szCs w:val="16"/>
    </w:rPr>
  </w:style>
  <w:style w:type="character" w:customStyle="1" w:styleId="30">
    <w:name w:val="本文 3 字元"/>
    <w:link w:val="3"/>
    <w:rsid w:val="0052375D"/>
    <w:rPr>
      <w:rFonts w:ascii="標楷體" w:eastAsia="標楷體" w:cs="標楷體"/>
      <w:kern w:val="2"/>
      <w:sz w:val="16"/>
      <w:szCs w:val="16"/>
      <w:lang w:val="en-US" w:eastAsia="zh-TW" w:bidi="ar-SA"/>
    </w:rPr>
  </w:style>
  <w:style w:type="paragraph" w:customStyle="1" w:styleId="ecmsonormal">
    <w:name w:val="ec_msonormal"/>
    <w:basedOn w:val="a"/>
    <w:rsid w:val="0052375D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rsid w:val="0052375D"/>
    <w:rPr>
      <w:spacing w:val="240"/>
    </w:rPr>
  </w:style>
  <w:style w:type="paragraph" w:styleId="Web">
    <w:name w:val="Normal (Web)"/>
    <w:basedOn w:val="a"/>
    <w:rsid w:val="00AD53C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6">
    <w:name w:val="Body Text"/>
    <w:basedOn w:val="a"/>
    <w:link w:val="a7"/>
    <w:rsid w:val="00220428"/>
    <w:pPr>
      <w:spacing w:after="120"/>
    </w:pPr>
  </w:style>
  <w:style w:type="character" w:customStyle="1" w:styleId="a7">
    <w:name w:val="本文 字元"/>
    <w:link w:val="a6"/>
    <w:rsid w:val="00220428"/>
    <w:rPr>
      <w:rFonts w:ascii="標楷體" w:eastAsia="標楷體"/>
      <w:kern w:val="2"/>
      <w:sz w:val="24"/>
      <w:lang w:val="en-US" w:eastAsia="zh-TW" w:bidi="ar-SA"/>
    </w:rPr>
  </w:style>
  <w:style w:type="character" w:customStyle="1" w:styleId="20">
    <w:name w:val="標題 2 字元"/>
    <w:link w:val="2"/>
    <w:semiHidden/>
    <w:rsid w:val="00220428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shorttext1">
    <w:name w:val="short_text1"/>
    <w:rsid w:val="00220428"/>
    <w:rPr>
      <w:spacing w:val="324"/>
      <w:sz w:val="29"/>
      <w:szCs w:val="29"/>
    </w:rPr>
  </w:style>
  <w:style w:type="paragraph" w:customStyle="1" w:styleId="a8">
    <w:name w:val="表格內容"/>
    <w:basedOn w:val="a"/>
    <w:rsid w:val="00B61A31"/>
    <w:pPr>
      <w:suppressLineNumbers/>
      <w:suppressAutoHyphens/>
    </w:pPr>
    <w:rPr>
      <w:rFonts w:ascii="Times New Roman" w:eastAsia="新細明體"/>
      <w:kern w:val="1"/>
      <w:szCs w:val="24"/>
      <w:lang w:eastAsia="hi-IN" w:bidi="hi-IN"/>
    </w:rPr>
  </w:style>
  <w:style w:type="paragraph" w:styleId="a9">
    <w:name w:val="Balloon Text"/>
    <w:basedOn w:val="a"/>
    <w:semiHidden/>
    <w:rsid w:val="00750010"/>
    <w:rPr>
      <w:rFonts w:ascii="Arial" w:eastAsia="新細明體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7A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rsid w:val="00597A82"/>
    <w:rPr>
      <w:rFonts w:ascii="標楷體" w:eastAsia="標楷體"/>
      <w:kern w:val="2"/>
    </w:rPr>
  </w:style>
  <w:style w:type="paragraph" w:styleId="ac">
    <w:name w:val="footer"/>
    <w:basedOn w:val="a"/>
    <w:link w:val="ad"/>
    <w:uiPriority w:val="99"/>
    <w:unhideWhenUsed/>
    <w:rsid w:val="00597A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597A82"/>
    <w:rPr>
      <w:rFonts w:ascii="標楷體" w:eastAsia="標楷體"/>
      <w:kern w:val="2"/>
    </w:rPr>
  </w:style>
  <w:style w:type="character" w:styleId="ae">
    <w:name w:val="page number"/>
    <w:basedOn w:val="a0"/>
    <w:rsid w:val="00946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92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"/>
    <w:next w:val="a"/>
    <w:qFormat/>
    <w:rsid w:val="004541F7"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20428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FE0B92"/>
    <w:pPr>
      <w:ind w:left="1290"/>
    </w:pPr>
    <w:rPr>
      <w:rFonts w:hAnsi="標楷體"/>
      <w:sz w:val="32"/>
      <w:lang w:val="x-none" w:eastAsia="x-none"/>
    </w:rPr>
  </w:style>
  <w:style w:type="character" w:customStyle="1" w:styleId="a4">
    <w:name w:val="本文縮排 字元"/>
    <w:link w:val="a3"/>
    <w:rsid w:val="00FE0B92"/>
    <w:rPr>
      <w:rFonts w:ascii="標楷體" w:eastAsia="標楷體" w:hAnsi="標楷體"/>
      <w:kern w:val="2"/>
      <w:sz w:val="32"/>
      <w:lang w:val="x-none" w:eastAsia="x-none" w:bidi="ar-SA"/>
    </w:rPr>
  </w:style>
  <w:style w:type="paragraph" w:styleId="a5">
    <w:name w:val="List Paragraph"/>
    <w:basedOn w:val="a"/>
    <w:qFormat/>
    <w:rsid w:val="004541F7"/>
    <w:pPr>
      <w:spacing w:line="320" w:lineRule="exact"/>
    </w:pPr>
    <w:rPr>
      <w:rFonts w:ascii="Times New Roman" w:eastAsia="新細明體"/>
      <w:szCs w:val="24"/>
    </w:rPr>
  </w:style>
  <w:style w:type="paragraph" w:styleId="3">
    <w:name w:val="Body Text 3"/>
    <w:basedOn w:val="a"/>
    <w:link w:val="30"/>
    <w:rsid w:val="0052375D"/>
    <w:pPr>
      <w:spacing w:after="120"/>
    </w:pPr>
    <w:rPr>
      <w:rFonts w:cs="標楷體"/>
      <w:sz w:val="16"/>
      <w:szCs w:val="16"/>
    </w:rPr>
  </w:style>
  <w:style w:type="character" w:customStyle="1" w:styleId="30">
    <w:name w:val="本文 3 字元"/>
    <w:link w:val="3"/>
    <w:rsid w:val="0052375D"/>
    <w:rPr>
      <w:rFonts w:ascii="標楷體" w:eastAsia="標楷體" w:cs="標楷體"/>
      <w:kern w:val="2"/>
      <w:sz w:val="16"/>
      <w:szCs w:val="16"/>
      <w:lang w:val="en-US" w:eastAsia="zh-TW" w:bidi="ar-SA"/>
    </w:rPr>
  </w:style>
  <w:style w:type="paragraph" w:customStyle="1" w:styleId="ecmsonormal">
    <w:name w:val="ec_msonormal"/>
    <w:basedOn w:val="a"/>
    <w:rsid w:val="0052375D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rsid w:val="0052375D"/>
    <w:rPr>
      <w:spacing w:val="240"/>
    </w:rPr>
  </w:style>
  <w:style w:type="paragraph" w:styleId="Web">
    <w:name w:val="Normal (Web)"/>
    <w:basedOn w:val="a"/>
    <w:rsid w:val="00AD53CB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styleId="a6">
    <w:name w:val="Body Text"/>
    <w:basedOn w:val="a"/>
    <w:link w:val="a7"/>
    <w:rsid w:val="00220428"/>
    <w:pPr>
      <w:spacing w:after="120"/>
    </w:pPr>
  </w:style>
  <w:style w:type="character" w:customStyle="1" w:styleId="a7">
    <w:name w:val="本文 字元"/>
    <w:link w:val="a6"/>
    <w:rsid w:val="00220428"/>
    <w:rPr>
      <w:rFonts w:ascii="標楷體" w:eastAsia="標楷體"/>
      <w:kern w:val="2"/>
      <w:sz w:val="24"/>
      <w:lang w:val="en-US" w:eastAsia="zh-TW" w:bidi="ar-SA"/>
    </w:rPr>
  </w:style>
  <w:style w:type="character" w:customStyle="1" w:styleId="20">
    <w:name w:val="標題 2 字元"/>
    <w:link w:val="2"/>
    <w:semiHidden/>
    <w:rsid w:val="00220428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shorttext1">
    <w:name w:val="short_text1"/>
    <w:rsid w:val="00220428"/>
    <w:rPr>
      <w:spacing w:val="324"/>
      <w:sz w:val="29"/>
      <w:szCs w:val="29"/>
    </w:rPr>
  </w:style>
  <w:style w:type="paragraph" w:customStyle="1" w:styleId="a8">
    <w:name w:val="表格內容"/>
    <w:basedOn w:val="a"/>
    <w:rsid w:val="00B61A31"/>
    <w:pPr>
      <w:suppressLineNumbers/>
      <w:suppressAutoHyphens/>
    </w:pPr>
    <w:rPr>
      <w:rFonts w:ascii="Times New Roman" w:eastAsia="新細明體"/>
      <w:kern w:val="1"/>
      <w:szCs w:val="24"/>
      <w:lang w:eastAsia="hi-IN" w:bidi="hi-IN"/>
    </w:rPr>
  </w:style>
  <w:style w:type="paragraph" w:styleId="a9">
    <w:name w:val="Balloon Text"/>
    <w:basedOn w:val="a"/>
    <w:semiHidden/>
    <w:rsid w:val="00750010"/>
    <w:rPr>
      <w:rFonts w:ascii="Arial" w:eastAsia="新細明體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7A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rsid w:val="00597A82"/>
    <w:rPr>
      <w:rFonts w:ascii="標楷體" w:eastAsia="標楷體"/>
      <w:kern w:val="2"/>
    </w:rPr>
  </w:style>
  <w:style w:type="paragraph" w:styleId="ac">
    <w:name w:val="footer"/>
    <w:basedOn w:val="a"/>
    <w:link w:val="ad"/>
    <w:uiPriority w:val="99"/>
    <w:unhideWhenUsed/>
    <w:rsid w:val="00597A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597A82"/>
    <w:rPr>
      <w:rFonts w:ascii="標楷體" w:eastAsia="標楷體"/>
      <w:kern w:val="2"/>
    </w:rPr>
  </w:style>
  <w:style w:type="character" w:styleId="ae">
    <w:name w:val="page number"/>
    <w:basedOn w:val="a0"/>
    <w:rsid w:val="0094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chgsh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「彰女2012創意機器人學園」實施計畫</dc:title>
  <dc:creator>user</dc:creator>
  <cp:lastModifiedBy>User</cp:lastModifiedBy>
  <cp:revision>2</cp:revision>
  <cp:lastPrinted>2015-01-30T05:35:00Z</cp:lastPrinted>
  <dcterms:created xsi:type="dcterms:W3CDTF">2015-02-06T00:37:00Z</dcterms:created>
  <dcterms:modified xsi:type="dcterms:W3CDTF">2015-02-06T00:37:00Z</dcterms:modified>
</cp:coreProperties>
</file>