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102" w:rsidRPr="00EC2823" w:rsidRDefault="001D1102" w:rsidP="001A5563">
      <w:pPr>
        <w:jc w:val="center"/>
        <w:rPr>
          <w:rFonts w:ascii="標楷體" w:eastAsia="標楷體" w:hAnsi="標楷體"/>
          <w:b/>
          <w:sz w:val="40"/>
          <w:szCs w:val="40"/>
        </w:rPr>
      </w:pPr>
      <w:r w:rsidRPr="00EC2823">
        <w:rPr>
          <w:rFonts w:ascii="標楷體" w:eastAsia="標楷體" w:hAnsi="標楷體" w:hint="eastAsia"/>
          <w:b/>
          <w:sz w:val="40"/>
          <w:szCs w:val="40"/>
          <w:lang w:eastAsia="zh-HK"/>
        </w:rPr>
        <w:t>全教總</w:t>
      </w:r>
      <w:r w:rsidRPr="00EC2823">
        <w:rPr>
          <w:rFonts w:ascii="標楷體" w:eastAsia="標楷體" w:hAnsi="標楷體"/>
          <w:b/>
          <w:sz w:val="40"/>
          <w:szCs w:val="40"/>
        </w:rPr>
        <w:t>105</w:t>
      </w:r>
      <w:r w:rsidRPr="00EC2823">
        <w:rPr>
          <w:rFonts w:ascii="標楷體" w:eastAsia="標楷體" w:hAnsi="標楷體" w:hint="eastAsia"/>
          <w:b/>
          <w:sz w:val="40"/>
          <w:szCs w:val="40"/>
          <w:lang w:eastAsia="zh-HK"/>
        </w:rPr>
        <w:t>學年度咱糧學堂「</w:t>
      </w:r>
      <w:r>
        <w:rPr>
          <w:rFonts w:ascii="標楷體" w:eastAsia="標楷體" w:hAnsi="標楷體" w:hint="eastAsia"/>
          <w:b/>
          <w:sz w:val="40"/>
          <w:szCs w:val="40"/>
          <w:lang w:eastAsia="zh-HK"/>
        </w:rPr>
        <w:t>教學</w:t>
      </w:r>
      <w:r w:rsidRPr="00EC2823">
        <w:rPr>
          <w:rFonts w:ascii="標楷體" w:eastAsia="標楷體" w:hAnsi="標楷體" w:hint="eastAsia"/>
          <w:b/>
          <w:sz w:val="40"/>
          <w:szCs w:val="40"/>
          <w:lang w:eastAsia="zh-HK"/>
        </w:rPr>
        <w:t>分享會」實施計畫</w:t>
      </w:r>
    </w:p>
    <w:p w:rsidR="001D1102" w:rsidRDefault="001D1102" w:rsidP="00E955A1">
      <w:pPr>
        <w:wordWrap w:val="0"/>
        <w:spacing w:line="240" w:lineRule="atLeast"/>
        <w:jc w:val="right"/>
        <w:rPr>
          <w:rFonts w:ascii="華康細圓體" w:eastAsia="華康細圓體" w:hAnsi="標楷體"/>
          <w:szCs w:val="24"/>
          <w:lang w:eastAsia="zh-HK"/>
        </w:rPr>
      </w:pPr>
      <w:r w:rsidRPr="009E42F0">
        <w:rPr>
          <w:rFonts w:ascii="華康細圓體" w:eastAsia="華康細圓體" w:hAnsi="標楷體"/>
          <w:szCs w:val="24"/>
        </w:rPr>
        <w:t>10602</w:t>
      </w:r>
      <w:r>
        <w:rPr>
          <w:rFonts w:ascii="華康細圓體" w:eastAsia="華康細圓體" w:hAnsi="標楷體"/>
          <w:szCs w:val="24"/>
        </w:rPr>
        <w:t>24</w:t>
      </w:r>
      <w:r w:rsidRPr="009E42F0">
        <w:rPr>
          <w:rFonts w:ascii="華康細圓體" w:eastAsia="華康細圓體" w:hAnsi="標楷體" w:hint="eastAsia"/>
          <w:szCs w:val="24"/>
          <w:lang w:eastAsia="zh-HK"/>
        </w:rPr>
        <w:t>版</w:t>
      </w:r>
    </w:p>
    <w:p w:rsidR="001D1102" w:rsidRPr="009E42F0" w:rsidRDefault="001D1102" w:rsidP="00FA2B35">
      <w:pPr>
        <w:spacing w:line="240" w:lineRule="atLeast"/>
        <w:jc w:val="right"/>
        <w:rPr>
          <w:rFonts w:ascii="華康細圓體" w:eastAsia="華康細圓體" w:hAnsi="標楷體"/>
          <w:szCs w:val="24"/>
        </w:rPr>
      </w:pPr>
      <w:r>
        <w:rPr>
          <w:rFonts w:ascii="華康細圓體" w:eastAsia="華康細圓體" w:hAnsi="標楷體"/>
          <w:szCs w:val="24"/>
        </w:rPr>
        <w:t>1060301</w:t>
      </w:r>
      <w:r>
        <w:rPr>
          <w:rFonts w:ascii="華康細圓體" w:eastAsia="華康細圓體" w:hAnsi="標楷體" w:hint="eastAsia"/>
          <w:szCs w:val="24"/>
          <w:lang w:eastAsia="zh-HK"/>
        </w:rPr>
        <w:t>增修版</w:t>
      </w:r>
    </w:p>
    <w:p w:rsidR="001D1102" w:rsidRPr="00823999" w:rsidRDefault="001D1102" w:rsidP="001A5563">
      <w:pPr>
        <w:jc w:val="center"/>
        <w:rPr>
          <w:rFonts w:ascii="華康細圓體" w:eastAsia="華康細圓體" w:hAnsi="標楷體"/>
          <w:sz w:val="28"/>
          <w:szCs w:val="28"/>
        </w:rPr>
      </w:pPr>
      <w:r>
        <w:rPr>
          <w:rFonts w:ascii="華康細圓體" w:eastAsia="華康細圓體" w:hAnsi="標楷體" w:hint="eastAsia"/>
          <w:sz w:val="28"/>
          <w:szCs w:val="28"/>
        </w:rPr>
        <w:t>全國教師工會總聯合會邀請您：</w:t>
      </w:r>
      <w:r>
        <w:rPr>
          <w:rFonts w:ascii="華康細圓體" w:eastAsia="華康細圓體" w:hAnsi="標楷體" w:hint="eastAsia"/>
          <w:sz w:val="28"/>
          <w:szCs w:val="28"/>
          <w:lang w:eastAsia="zh-HK"/>
        </w:rPr>
        <w:t>共同參與咱糧在校園教學的</w:t>
      </w:r>
      <w:r w:rsidRPr="00823999">
        <w:rPr>
          <w:rFonts w:ascii="華康細圓體" w:eastAsia="華康細圓體" w:hAnsi="標楷體" w:hint="eastAsia"/>
          <w:sz w:val="28"/>
          <w:szCs w:val="28"/>
        </w:rPr>
        <w:t>教育</w:t>
      </w:r>
      <w:r>
        <w:rPr>
          <w:rFonts w:ascii="華康細圓體" w:eastAsia="華康細圓體" w:hAnsi="標楷體" w:hint="eastAsia"/>
          <w:sz w:val="28"/>
          <w:szCs w:val="28"/>
          <w:lang w:eastAsia="zh-HK"/>
        </w:rPr>
        <w:t>分享研習</w:t>
      </w:r>
      <w:r w:rsidRPr="00823999">
        <w:rPr>
          <w:rFonts w:ascii="華康細圓體" w:eastAsia="華康細圓體" w:hAnsi="標楷體" w:hint="eastAsia"/>
          <w:sz w:val="28"/>
          <w:szCs w:val="28"/>
        </w:rPr>
        <w:t>！</w:t>
      </w:r>
    </w:p>
    <w:p w:rsidR="001D1102" w:rsidRPr="00CD3BA9" w:rsidRDefault="001D1102" w:rsidP="00EC2823">
      <w:pPr>
        <w:spacing w:line="240" w:lineRule="atLeast"/>
        <w:jc w:val="both"/>
        <w:rPr>
          <w:rFonts w:ascii="華康細圓體" w:eastAsia="華康細圓體" w:hAnsi="標楷體"/>
          <w:sz w:val="16"/>
          <w:szCs w:val="16"/>
        </w:rPr>
      </w:pPr>
    </w:p>
    <w:p w:rsidR="001D1102" w:rsidRPr="00CD3BA9" w:rsidRDefault="001D1102"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「咱糧」就是我們的糧食！</w:t>
      </w:r>
    </w:p>
    <w:p w:rsidR="001D1102" w:rsidRPr="00CD3BA9" w:rsidRDefault="001D1102"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從種植咱糧開始，</w:t>
      </w:r>
    </w:p>
    <w:p w:rsidR="001D1102" w:rsidRPr="00CD3BA9" w:rsidRDefault="001D1102"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老師</w:t>
      </w:r>
      <w:r w:rsidRPr="00CD3BA9">
        <w:rPr>
          <w:rFonts w:ascii="標楷體" w:eastAsia="標楷體" w:hAnsi="標楷體" w:hint="eastAsia"/>
          <w:sz w:val="28"/>
          <w:szCs w:val="28"/>
          <w:lang w:eastAsia="zh-HK"/>
        </w:rPr>
        <w:t>就</w:t>
      </w:r>
      <w:r w:rsidRPr="00CD3BA9">
        <w:rPr>
          <w:rFonts w:ascii="標楷體" w:eastAsia="標楷體" w:hAnsi="標楷體" w:hint="eastAsia"/>
          <w:sz w:val="28"/>
          <w:szCs w:val="28"/>
        </w:rPr>
        <w:t>與孩子</w:t>
      </w:r>
      <w:r w:rsidRPr="00CD3BA9">
        <w:rPr>
          <w:rFonts w:ascii="標楷體" w:eastAsia="標楷體" w:hAnsi="標楷體" w:hint="eastAsia"/>
          <w:sz w:val="28"/>
          <w:szCs w:val="28"/>
          <w:lang w:eastAsia="zh-HK"/>
        </w:rPr>
        <w:t>展</w:t>
      </w:r>
      <w:r w:rsidRPr="00CD3BA9">
        <w:rPr>
          <w:rFonts w:ascii="標楷體" w:eastAsia="標楷體" w:hAnsi="標楷體" w:hint="eastAsia"/>
          <w:sz w:val="28"/>
          <w:szCs w:val="28"/>
        </w:rPr>
        <w:t>開一段與種子和土地的對話旅程！</w:t>
      </w:r>
    </w:p>
    <w:p w:rsidR="001D1102" w:rsidRPr="00CD3BA9" w:rsidRDefault="001D1102" w:rsidP="003373C2">
      <w:pPr>
        <w:spacing w:line="360" w:lineRule="exact"/>
        <w:jc w:val="center"/>
        <w:rPr>
          <w:rFonts w:ascii="標楷體" w:eastAsia="標楷體" w:hAnsi="標楷體"/>
          <w:sz w:val="28"/>
          <w:szCs w:val="28"/>
          <w:lang w:eastAsia="zh-HK"/>
        </w:rPr>
      </w:pPr>
      <w:r w:rsidRPr="00CD3BA9">
        <w:rPr>
          <w:rFonts w:ascii="標楷體" w:eastAsia="標楷體" w:hAnsi="標楷體" w:hint="eastAsia"/>
          <w:sz w:val="28"/>
          <w:szCs w:val="28"/>
          <w:lang w:eastAsia="zh-HK"/>
        </w:rPr>
        <w:t>教學現場的咱糧教學活動，究竟有怎樣的風貌</w:t>
      </w:r>
      <w:r w:rsidRPr="00CD3BA9">
        <w:rPr>
          <w:rFonts w:ascii="新細明體" w:hAnsi="新細明體" w:hint="eastAsia"/>
          <w:sz w:val="28"/>
          <w:szCs w:val="28"/>
          <w:lang w:eastAsia="zh-HK"/>
        </w:rPr>
        <w:t>？</w:t>
      </w:r>
    </w:p>
    <w:p w:rsidR="001D1102" w:rsidRPr="00CD3BA9" w:rsidRDefault="001D1102"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讓我們一起來</w:t>
      </w:r>
      <w:r w:rsidRPr="00CD3BA9">
        <w:rPr>
          <w:rFonts w:ascii="標楷體" w:eastAsia="標楷體" w:hAnsi="標楷體" w:hint="eastAsia"/>
          <w:sz w:val="28"/>
          <w:szCs w:val="28"/>
          <w:lang w:eastAsia="zh-HK"/>
        </w:rPr>
        <w:t>參與各級學校咱糧教師豐富有趣的教學活動歷程</w:t>
      </w:r>
      <w:r w:rsidRPr="00CD3BA9">
        <w:rPr>
          <w:rFonts w:ascii="標楷體" w:eastAsia="標楷體" w:hAnsi="標楷體" w:hint="eastAsia"/>
          <w:sz w:val="28"/>
          <w:szCs w:val="28"/>
        </w:rPr>
        <w:t>！</w:t>
      </w:r>
    </w:p>
    <w:p w:rsidR="001D1102" w:rsidRPr="00EC2823" w:rsidRDefault="001D1102" w:rsidP="00EC2823">
      <w:pPr>
        <w:spacing w:line="240" w:lineRule="atLeast"/>
        <w:jc w:val="both"/>
        <w:rPr>
          <w:rFonts w:ascii="華康細圓體" w:eastAsia="華康細圓體" w:hAnsi="標楷體"/>
          <w:sz w:val="16"/>
          <w:szCs w:val="16"/>
        </w:rPr>
      </w:pPr>
    </w:p>
    <w:p w:rsidR="001D1102" w:rsidRPr="00EC2823" w:rsidRDefault="001D1102" w:rsidP="003F7174">
      <w:pPr>
        <w:spacing w:beforeLines="50" w:afterLines="50" w:line="380" w:lineRule="exact"/>
        <w:jc w:val="both"/>
        <w:rPr>
          <w:rFonts w:ascii="新細明體"/>
          <w:b/>
          <w:sz w:val="27"/>
          <w:szCs w:val="27"/>
          <w:lang w:eastAsia="zh-HK"/>
        </w:rPr>
      </w:pPr>
      <w:r w:rsidRPr="00EC2823">
        <w:rPr>
          <w:rFonts w:ascii="新細明體" w:hAnsi="新細明體" w:hint="eastAsia"/>
          <w:b/>
          <w:sz w:val="27"/>
          <w:szCs w:val="27"/>
          <w:lang w:eastAsia="zh-HK"/>
        </w:rPr>
        <w:t>壹、源起：</w:t>
      </w:r>
    </w:p>
    <w:p w:rsidR="001D1102" w:rsidRPr="002B567E" w:rsidRDefault="001D1102" w:rsidP="0086006F">
      <w:pPr>
        <w:spacing w:beforeLines="50" w:afterLines="50" w:line="380" w:lineRule="exact"/>
        <w:ind w:firstLineChars="200" w:firstLine="31680"/>
        <w:jc w:val="both"/>
        <w:rPr>
          <w:rFonts w:ascii="新細明體"/>
          <w:lang w:eastAsia="zh-HK"/>
        </w:rPr>
      </w:pPr>
      <w:r w:rsidRPr="002B567E">
        <w:rPr>
          <w:rFonts w:ascii="新細明體" w:hAnsi="新細明體" w:hint="eastAsia"/>
        </w:rPr>
        <w:t>自民國</w:t>
      </w:r>
      <w:r w:rsidRPr="002B567E">
        <w:rPr>
          <w:rFonts w:ascii="新細明體" w:hAnsi="新細明體"/>
        </w:rPr>
        <w:t>100</w:t>
      </w:r>
      <w:r w:rsidRPr="002B567E">
        <w:rPr>
          <w:rFonts w:ascii="新細明體" w:hAnsi="新細明體" w:hint="eastAsia"/>
        </w:rPr>
        <w:t>年開始，「全國教師工會總聯合會」與「喜願小麥契作農友團」開始共同發起</w:t>
      </w:r>
      <w:hyperlink r:id="rId7" w:history="1">
        <w:r w:rsidRPr="002B567E">
          <w:rPr>
            <w:rFonts w:ascii="新細明體" w:hAnsi="新細明體" w:hint="eastAsia"/>
          </w:rPr>
          <w:t>「麥田見學」</w:t>
        </w:r>
        <w:r>
          <w:rPr>
            <w:rFonts w:ascii="新細明體" w:hAnsi="新細明體" w:hint="eastAsia"/>
            <w:lang w:eastAsia="zh-HK"/>
          </w:rPr>
          <w:t>的</w:t>
        </w:r>
        <w:r w:rsidRPr="002B567E">
          <w:rPr>
            <w:rFonts w:ascii="新細明體" w:hAnsi="新細明體" w:hint="eastAsia"/>
          </w:rPr>
          <w:t>教學計畫</w:t>
        </w:r>
      </w:hyperlink>
      <w:r>
        <w:rPr>
          <w:rFonts w:ascii="新細明體" w:hAnsi="新細明體" w:hint="eastAsia"/>
        </w:rPr>
        <w:t>，</w:t>
      </w:r>
      <w:r>
        <w:rPr>
          <w:rFonts w:ascii="新細明體" w:hAnsi="新細明體" w:hint="eastAsia"/>
          <w:lang w:eastAsia="zh-HK"/>
        </w:rPr>
        <w:t>在全國的教學現場裡，整整有</w:t>
      </w:r>
      <w:r w:rsidRPr="002B567E">
        <w:rPr>
          <w:rFonts w:ascii="新細明體" w:hAnsi="新細明體" w:hint="eastAsia"/>
        </w:rPr>
        <w:t>六年</w:t>
      </w:r>
      <w:r>
        <w:rPr>
          <w:rFonts w:ascii="新細明體" w:hAnsi="新細明體" w:hint="eastAsia"/>
          <w:lang w:eastAsia="zh-HK"/>
        </w:rPr>
        <w:t>的時間，不間斷的生根、成長！許多</w:t>
      </w:r>
      <w:r w:rsidRPr="002B567E">
        <w:rPr>
          <w:rFonts w:ascii="新細明體" w:hAnsi="新細明體" w:hint="eastAsia"/>
        </w:rPr>
        <w:t>會員</w:t>
      </w:r>
      <w:r>
        <w:rPr>
          <w:rFonts w:ascii="新細明體" w:hAnsi="新細明體" w:hint="eastAsia"/>
          <w:lang w:eastAsia="zh-HK"/>
        </w:rPr>
        <w:t>教師</w:t>
      </w:r>
      <w:r w:rsidRPr="002B567E">
        <w:rPr>
          <w:rFonts w:ascii="新細明體" w:hAnsi="新細明體" w:hint="eastAsia"/>
        </w:rPr>
        <w:t>，</w:t>
      </w:r>
      <w:r>
        <w:rPr>
          <w:rFonts w:ascii="新細明體" w:hAnsi="新細明體" w:hint="eastAsia"/>
          <w:lang w:eastAsia="zh-HK"/>
        </w:rPr>
        <w:t>帶著子弟兵，</w:t>
      </w:r>
      <w:r w:rsidRPr="002B567E">
        <w:rPr>
          <w:rFonts w:ascii="新細明體" w:hAnsi="新細明體" w:hint="eastAsia"/>
        </w:rPr>
        <w:t>一起</w:t>
      </w:r>
      <w:r>
        <w:rPr>
          <w:rFonts w:ascii="新細明體" w:hAnsi="新細明體" w:hint="eastAsia"/>
          <w:lang w:eastAsia="zh-HK"/>
        </w:rPr>
        <w:t>在校園的土地空間裡，</w:t>
      </w:r>
      <w:r w:rsidRPr="002B567E">
        <w:rPr>
          <w:rFonts w:ascii="新細明體" w:hAnsi="新細明體" w:hint="eastAsia"/>
        </w:rPr>
        <w:t>持續</w:t>
      </w:r>
      <w:r>
        <w:rPr>
          <w:rFonts w:ascii="新細明體" w:hAnsi="新細明體" w:hint="eastAsia"/>
          <w:lang w:eastAsia="zh-HK"/>
        </w:rPr>
        <w:t>進行</w:t>
      </w:r>
      <w:r w:rsidRPr="002B567E">
        <w:rPr>
          <w:rFonts w:ascii="新細明體" w:hAnsi="新細明體" w:hint="eastAsia"/>
        </w:rPr>
        <w:t>「咱糧學堂」</w:t>
      </w:r>
      <w:r>
        <w:rPr>
          <w:rFonts w:ascii="新細明體" w:hAnsi="新細明體" w:hint="eastAsia"/>
          <w:lang w:eastAsia="zh-HK"/>
        </w:rPr>
        <w:t>的教學課程</w:t>
      </w:r>
      <w:r w:rsidRPr="002B567E">
        <w:rPr>
          <w:rFonts w:ascii="新細明體" w:hAnsi="新細明體" w:hint="eastAsia"/>
        </w:rPr>
        <w:t>。</w:t>
      </w:r>
    </w:p>
    <w:p w:rsidR="001D1102" w:rsidRDefault="001D1102" w:rsidP="0086006F">
      <w:pPr>
        <w:spacing w:beforeLines="50" w:afterLines="50" w:line="380" w:lineRule="exact"/>
        <w:ind w:firstLineChars="177" w:firstLine="31680"/>
        <w:jc w:val="both"/>
        <w:rPr>
          <w:rFonts w:ascii="新細明體"/>
          <w:lang w:eastAsia="zh-HK"/>
        </w:rPr>
      </w:pPr>
      <w:r w:rsidRPr="002B567E">
        <w:rPr>
          <w:rFonts w:ascii="新細明體" w:hAnsi="新細明體" w:hint="eastAsia"/>
        </w:rPr>
        <w:t>台灣糧食自給率偏低</w:t>
      </w:r>
      <w:r>
        <w:rPr>
          <w:rFonts w:ascii="新細明體" w:hAnsi="新細明體" w:hint="eastAsia"/>
          <w:lang w:eastAsia="zh-HK"/>
        </w:rPr>
        <w:t>的問題</w:t>
      </w:r>
      <w:r w:rsidRPr="002B567E">
        <w:rPr>
          <w:rFonts w:ascii="新細明體" w:hAnsi="新細明體" w:hint="eastAsia"/>
        </w:rPr>
        <w:t>，</w:t>
      </w:r>
      <w:r>
        <w:rPr>
          <w:rFonts w:ascii="新細明體" w:hAnsi="新細明體" w:hint="eastAsia"/>
          <w:lang w:eastAsia="zh-HK"/>
        </w:rPr>
        <w:t>您知道嗎？我們的土地品質已有污染，致使栽種出的作物影響人體健康，您知道嗎？如何選擇有益於人體健康、又能兼重友善環境的糧食，您有想法嗎？教學現場中</w:t>
      </w:r>
      <w:r w:rsidRPr="002B567E">
        <w:rPr>
          <w:rFonts w:ascii="新細明體" w:hAnsi="新細明體" w:hint="eastAsia"/>
        </w:rPr>
        <w:t>，</w:t>
      </w:r>
      <w:r>
        <w:rPr>
          <w:rFonts w:ascii="新細明體" w:hAnsi="新細明體" w:hint="eastAsia"/>
          <w:lang w:eastAsia="zh-HK"/>
        </w:rPr>
        <w:t>許多參與咱糧學堂的教師夥伴，就是這樣設計各式各樣的課程，帶著學生一點一滴的學習，在生活中實踐「友善環境、善待自己」的教育價值。全教總每年於五月份，會辦理「咱糧分享會」研習活動，邀請當年度的咱糧教師，分享其在校園中帶領學生進行咱糧與設計推展的教學活動！將咱糧教學的理念推廣至全國各校園。</w:t>
      </w:r>
    </w:p>
    <w:p w:rsidR="001D1102" w:rsidRPr="00EC2823" w:rsidRDefault="001D1102" w:rsidP="003F7174">
      <w:pPr>
        <w:spacing w:beforeLines="50" w:afterLines="50" w:line="380" w:lineRule="exact"/>
        <w:jc w:val="both"/>
        <w:rPr>
          <w:rFonts w:ascii="新細明體"/>
          <w:b/>
          <w:sz w:val="27"/>
          <w:szCs w:val="27"/>
          <w:lang w:eastAsia="zh-HK"/>
        </w:rPr>
      </w:pPr>
      <w:r w:rsidRPr="00EC2823">
        <w:rPr>
          <w:rFonts w:ascii="新細明體" w:hAnsi="新細明體" w:hint="eastAsia"/>
          <w:b/>
          <w:sz w:val="27"/>
          <w:szCs w:val="27"/>
          <w:lang w:eastAsia="zh-HK"/>
        </w:rPr>
        <w:t>貳、目的：</w:t>
      </w:r>
    </w:p>
    <w:p w:rsidR="001D1102" w:rsidRDefault="001D1102" w:rsidP="003F7174">
      <w:pPr>
        <w:spacing w:beforeLines="50" w:afterLines="50" w:line="380" w:lineRule="exact"/>
        <w:jc w:val="both"/>
        <w:rPr>
          <w:rFonts w:ascii="新細明體"/>
          <w:lang w:eastAsia="zh-HK"/>
        </w:rPr>
      </w:pPr>
      <w:r>
        <w:rPr>
          <w:rFonts w:ascii="新細明體" w:hAnsi="新細明體" w:hint="eastAsia"/>
          <w:lang w:eastAsia="zh-HK"/>
        </w:rPr>
        <w:t>一、將友善環境、食農教育、近土親農的理念，推廣至全國各級校園。</w:t>
      </w:r>
    </w:p>
    <w:p w:rsidR="001D1102" w:rsidRDefault="001D1102" w:rsidP="003F7174">
      <w:pPr>
        <w:spacing w:beforeLines="50" w:afterLines="50" w:line="380" w:lineRule="exact"/>
        <w:jc w:val="both"/>
        <w:rPr>
          <w:rFonts w:ascii="新細明體"/>
          <w:lang w:eastAsia="zh-HK"/>
        </w:rPr>
      </w:pPr>
      <w:r>
        <w:rPr>
          <w:rFonts w:ascii="新細明體" w:hAnsi="新細明體" w:hint="eastAsia"/>
          <w:lang w:eastAsia="zh-HK"/>
        </w:rPr>
        <w:t>二、提供參與全教總咱糧學堂教師教學活動與成果發表的教學平台。</w:t>
      </w:r>
    </w:p>
    <w:p w:rsidR="001D1102" w:rsidRDefault="001D1102" w:rsidP="003F7174">
      <w:pPr>
        <w:spacing w:beforeLines="50" w:afterLines="50" w:line="380" w:lineRule="exact"/>
        <w:jc w:val="both"/>
        <w:rPr>
          <w:rFonts w:ascii="新細明體"/>
          <w:lang w:eastAsia="zh-HK"/>
        </w:rPr>
      </w:pPr>
      <w:r>
        <w:rPr>
          <w:rFonts w:ascii="新細明體" w:hAnsi="新細明體" w:hint="eastAsia"/>
          <w:lang w:eastAsia="zh-HK"/>
        </w:rPr>
        <w:t>三、鼓勵尚未加入全教總咱糧學堂的教師，加入咱糧課程教學實踐的團隊。</w:t>
      </w:r>
    </w:p>
    <w:p w:rsidR="001D1102" w:rsidRPr="0057780D" w:rsidRDefault="001D1102" w:rsidP="003F7174">
      <w:pPr>
        <w:spacing w:beforeLines="50" w:afterLines="50" w:line="380" w:lineRule="exact"/>
        <w:jc w:val="both"/>
        <w:rPr>
          <w:rFonts w:ascii="新細明體"/>
          <w:lang w:eastAsia="zh-HK"/>
        </w:rPr>
      </w:pPr>
      <w:r>
        <w:rPr>
          <w:rFonts w:ascii="新細明體" w:hAnsi="新細明體" w:hint="eastAsia"/>
          <w:lang w:eastAsia="zh-HK"/>
        </w:rPr>
        <w:t>四、協助教師引領學生理解臺灣面臨的糧食困境、土地安全等議題，進而思考解決策略。</w:t>
      </w:r>
    </w:p>
    <w:p w:rsidR="001D1102" w:rsidRPr="00CD3BA9" w:rsidRDefault="001D1102" w:rsidP="003F7174">
      <w:pPr>
        <w:spacing w:beforeLines="50" w:afterLines="50" w:line="380" w:lineRule="exact"/>
        <w:jc w:val="both"/>
        <w:rPr>
          <w:rFonts w:ascii="新細明體"/>
          <w:b/>
          <w:sz w:val="27"/>
          <w:szCs w:val="27"/>
          <w:lang w:eastAsia="zh-HK"/>
        </w:rPr>
      </w:pPr>
      <w:r w:rsidRPr="00CD3BA9">
        <w:rPr>
          <w:rFonts w:ascii="新細明體" w:hAnsi="新細明體" w:hint="eastAsia"/>
          <w:b/>
          <w:sz w:val="27"/>
          <w:szCs w:val="27"/>
          <w:lang w:eastAsia="zh-HK"/>
        </w:rPr>
        <w:t>參、參加對象：</w:t>
      </w:r>
    </w:p>
    <w:p w:rsidR="001D1102" w:rsidRPr="00CD3BA9" w:rsidRDefault="001D1102" w:rsidP="003F7174">
      <w:pPr>
        <w:spacing w:beforeLines="50" w:afterLines="50" w:line="380" w:lineRule="exact"/>
        <w:jc w:val="both"/>
        <w:rPr>
          <w:rFonts w:ascii="標楷體" w:eastAsia="標楷體" w:hAnsi="標楷體" w:cs="新細明體"/>
          <w:kern w:val="0"/>
          <w:sz w:val="26"/>
          <w:szCs w:val="26"/>
        </w:rPr>
      </w:pPr>
      <w:r w:rsidRPr="00CD3BA9">
        <w:rPr>
          <w:rFonts w:ascii="標楷體" w:eastAsia="標楷體" w:hAnsi="標楷體" w:hint="eastAsia"/>
          <w:lang w:eastAsia="zh-HK"/>
        </w:rPr>
        <w:t>對咱糧教學活動有興趣之各級學校教師、家長、社會人</w:t>
      </w:r>
      <w:r>
        <w:rPr>
          <w:rFonts w:ascii="標楷體" w:eastAsia="標楷體" w:hAnsi="標楷體" w:hint="eastAsia"/>
        </w:rPr>
        <w:t>士</w:t>
      </w:r>
      <w:r w:rsidRPr="00CD3BA9">
        <w:rPr>
          <w:rFonts w:ascii="標楷體" w:eastAsia="標楷體" w:hAnsi="標楷體" w:hint="eastAsia"/>
          <w:lang w:eastAsia="zh-HK"/>
        </w:rPr>
        <w:t>。（僅教師核予教學研習時數）</w:t>
      </w:r>
    </w:p>
    <w:p w:rsidR="001D1102" w:rsidRPr="00CD3BA9" w:rsidRDefault="001D1102" w:rsidP="003F7174">
      <w:pPr>
        <w:spacing w:beforeLines="50" w:afterLines="50" w:line="380" w:lineRule="exact"/>
        <w:jc w:val="both"/>
        <w:rPr>
          <w:rFonts w:ascii="新細明體"/>
          <w:b/>
          <w:sz w:val="27"/>
          <w:szCs w:val="27"/>
          <w:lang w:eastAsia="zh-HK"/>
        </w:rPr>
      </w:pPr>
      <w:r w:rsidRPr="00CD3BA9">
        <w:rPr>
          <w:rFonts w:ascii="新細明體" w:hAnsi="新細明體" w:hint="eastAsia"/>
          <w:b/>
          <w:sz w:val="27"/>
          <w:szCs w:val="27"/>
          <w:lang w:eastAsia="zh-HK"/>
        </w:rPr>
        <w:t>肆、辦理期間：自</w:t>
      </w:r>
      <w:r w:rsidRPr="00CD3BA9">
        <w:rPr>
          <w:rFonts w:ascii="新細明體" w:hAnsi="新細明體"/>
          <w:b/>
          <w:sz w:val="27"/>
          <w:szCs w:val="27"/>
          <w:lang w:eastAsia="zh-HK"/>
        </w:rPr>
        <w:t>106</w:t>
      </w:r>
      <w:r w:rsidRPr="00CD3BA9">
        <w:rPr>
          <w:rFonts w:ascii="新細明體" w:hAnsi="新細明體" w:hint="eastAsia"/>
          <w:b/>
          <w:sz w:val="27"/>
          <w:szCs w:val="27"/>
          <w:lang w:eastAsia="zh-HK"/>
        </w:rPr>
        <w:t>年</w:t>
      </w:r>
      <w:r>
        <w:rPr>
          <w:rFonts w:ascii="新細明體" w:hAnsi="新細明體"/>
          <w:b/>
          <w:sz w:val="27"/>
          <w:szCs w:val="27"/>
          <w:lang w:eastAsia="zh-HK"/>
        </w:rPr>
        <w:t>2</w:t>
      </w:r>
      <w:r w:rsidRPr="00CD3BA9">
        <w:rPr>
          <w:rFonts w:ascii="新細明體" w:hAnsi="新細明體" w:hint="eastAsia"/>
          <w:b/>
          <w:sz w:val="27"/>
          <w:szCs w:val="27"/>
          <w:lang w:eastAsia="zh-HK"/>
        </w:rPr>
        <w:t>月</w:t>
      </w:r>
      <w:r>
        <w:rPr>
          <w:rFonts w:ascii="新細明體" w:hAnsi="新細明體"/>
          <w:b/>
          <w:sz w:val="27"/>
          <w:szCs w:val="27"/>
          <w:lang w:eastAsia="zh-HK"/>
        </w:rPr>
        <w:t>13</w:t>
      </w:r>
      <w:r w:rsidRPr="00CD3BA9">
        <w:rPr>
          <w:rFonts w:ascii="新細明體" w:hAnsi="新細明體" w:hint="eastAsia"/>
          <w:b/>
          <w:sz w:val="27"/>
          <w:szCs w:val="27"/>
          <w:lang w:eastAsia="zh-HK"/>
        </w:rPr>
        <w:t>日起，至</w:t>
      </w:r>
      <w:r>
        <w:rPr>
          <w:rFonts w:ascii="新細明體" w:hAnsi="新細明體"/>
          <w:b/>
          <w:sz w:val="27"/>
          <w:szCs w:val="27"/>
          <w:lang w:eastAsia="zh-HK"/>
        </w:rPr>
        <w:t>6</w:t>
      </w:r>
      <w:r w:rsidRPr="00CD3BA9">
        <w:rPr>
          <w:rFonts w:ascii="新細明體" w:hAnsi="新細明體" w:hint="eastAsia"/>
          <w:b/>
          <w:sz w:val="27"/>
          <w:szCs w:val="27"/>
          <w:lang w:eastAsia="zh-HK"/>
        </w:rPr>
        <w:t>月</w:t>
      </w:r>
      <w:r>
        <w:rPr>
          <w:rFonts w:ascii="新細明體" w:hAnsi="新細明體"/>
          <w:b/>
          <w:sz w:val="27"/>
          <w:szCs w:val="27"/>
        </w:rPr>
        <w:t>3</w:t>
      </w:r>
      <w:r w:rsidRPr="00CD3BA9">
        <w:rPr>
          <w:rFonts w:ascii="新細明體" w:hAnsi="新細明體"/>
          <w:b/>
          <w:sz w:val="27"/>
          <w:szCs w:val="27"/>
        </w:rPr>
        <w:t>0</w:t>
      </w:r>
      <w:r w:rsidRPr="00CD3BA9">
        <w:rPr>
          <w:rFonts w:ascii="新細明體" w:hAnsi="新細明體" w:hint="eastAsia"/>
          <w:b/>
          <w:sz w:val="27"/>
          <w:szCs w:val="27"/>
          <w:lang w:eastAsia="zh-HK"/>
        </w:rPr>
        <w:t>日止。</w:t>
      </w:r>
    </w:p>
    <w:p w:rsidR="001D1102" w:rsidRDefault="001D1102" w:rsidP="003F7174">
      <w:pPr>
        <w:spacing w:beforeLines="50" w:afterLines="50" w:line="380" w:lineRule="exact"/>
        <w:jc w:val="both"/>
        <w:rPr>
          <w:rFonts w:ascii="標楷體" w:eastAsia="標楷體" w:hAnsi="標楷體" w:cs="新細明體"/>
          <w:kern w:val="0"/>
          <w:sz w:val="27"/>
          <w:szCs w:val="27"/>
          <w:lang w:eastAsia="zh-HK"/>
        </w:rPr>
      </w:pPr>
      <w:r w:rsidRPr="00CD3BA9">
        <w:rPr>
          <w:rFonts w:ascii="新細明體" w:hAnsi="新細明體" w:hint="eastAsia"/>
          <w:b/>
          <w:sz w:val="27"/>
          <w:szCs w:val="27"/>
          <w:lang w:eastAsia="zh-HK"/>
        </w:rPr>
        <w:t>伍、主辦單位：</w:t>
      </w:r>
      <w:r w:rsidRPr="00CD3BA9">
        <w:rPr>
          <w:rFonts w:ascii="標楷體" w:eastAsia="標楷體" w:hAnsi="標楷體" w:cs="新細明體" w:hint="eastAsia"/>
          <w:kern w:val="0"/>
          <w:sz w:val="27"/>
          <w:szCs w:val="27"/>
        </w:rPr>
        <w:t>全國教師工會總聯合會、</w:t>
      </w:r>
      <w:r>
        <w:rPr>
          <w:rFonts w:ascii="標楷體" w:eastAsia="標楷體" w:hAnsi="標楷體" w:cs="新細明體" w:hint="eastAsia"/>
          <w:kern w:val="0"/>
          <w:sz w:val="27"/>
          <w:szCs w:val="27"/>
          <w:lang w:eastAsia="zh-HK"/>
        </w:rPr>
        <w:t>喜願共合國。</w:t>
      </w:r>
    </w:p>
    <w:p w:rsidR="001D1102" w:rsidRPr="00CD3BA9" w:rsidRDefault="001D1102" w:rsidP="003F7174">
      <w:pPr>
        <w:spacing w:beforeLines="50" w:afterLines="50" w:line="380" w:lineRule="exact"/>
        <w:jc w:val="both"/>
        <w:rPr>
          <w:rFonts w:ascii="標楷體" w:eastAsia="標楷體" w:hAnsi="標楷體" w:cs="新細明體"/>
          <w:kern w:val="0"/>
          <w:sz w:val="27"/>
          <w:szCs w:val="27"/>
        </w:rPr>
      </w:pPr>
    </w:p>
    <w:p w:rsidR="001D1102" w:rsidRPr="003A20DD" w:rsidRDefault="001D1102" w:rsidP="003F7174">
      <w:pPr>
        <w:spacing w:beforeLines="50" w:afterLines="50" w:line="380" w:lineRule="exact"/>
        <w:jc w:val="both"/>
        <w:rPr>
          <w:rFonts w:ascii="新細明體"/>
          <w:b/>
          <w:lang w:eastAsia="zh-HK"/>
        </w:rPr>
      </w:pPr>
      <w:r w:rsidRPr="00CD3BA9">
        <w:rPr>
          <w:rFonts w:ascii="新細明體" w:hAnsi="新細明體" w:hint="eastAsia"/>
          <w:b/>
          <w:sz w:val="27"/>
          <w:szCs w:val="27"/>
          <w:lang w:eastAsia="zh-HK"/>
        </w:rPr>
        <w:t>陸、</w:t>
      </w:r>
      <w:r>
        <w:rPr>
          <w:rFonts w:ascii="新細明體" w:hAnsi="新細明體" w:hint="eastAsia"/>
          <w:b/>
          <w:sz w:val="27"/>
          <w:szCs w:val="27"/>
          <w:lang w:eastAsia="zh-HK"/>
        </w:rPr>
        <w:t>協辦單位</w:t>
      </w:r>
      <w:r w:rsidRPr="00CD3BA9">
        <w:rPr>
          <w:rFonts w:ascii="Cambria" w:eastAsia="標楷體" w:hAnsi="標楷體" w:hint="eastAsia"/>
          <w:sz w:val="27"/>
          <w:szCs w:val="27"/>
        </w:rPr>
        <w:t>：</w:t>
      </w:r>
      <w:r>
        <w:rPr>
          <w:rFonts w:ascii="標楷體" w:eastAsia="標楷體" w:hAnsi="標楷體" w:cs="新細明體" w:hint="eastAsia"/>
          <w:kern w:val="0"/>
          <w:sz w:val="26"/>
          <w:szCs w:val="26"/>
          <w:lang w:eastAsia="zh-HK"/>
        </w:rPr>
        <w:t>基隆市</w:t>
      </w:r>
      <w:r w:rsidRPr="006A178C">
        <w:rPr>
          <w:rFonts w:ascii="標楷體" w:eastAsia="標楷體" w:hAnsi="標楷體" w:cs="新細明體" w:hint="eastAsia"/>
          <w:kern w:val="0"/>
          <w:sz w:val="26"/>
          <w:szCs w:val="26"/>
          <w:lang w:eastAsia="zh-HK"/>
        </w:rPr>
        <w:t>教師</w:t>
      </w:r>
      <w:r>
        <w:rPr>
          <w:rFonts w:ascii="標楷體" w:eastAsia="標楷體" w:hAnsi="標楷體" w:cs="新細明體" w:hint="eastAsia"/>
          <w:kern w:val="0"/>
          <w:sz w:val="26"/>
          <w:szCs w:val="26"/>
          <w:lang w:eastAsia="zh-HK"/>
        </w:rPr>
        <w:t>職業</w:t>
      </w:r>
      <w:r w:rsidRPr="006A178C">
        <w:rPr>
          <w:rFonts w:ascii="標楷體" w:eastAsia="標楷體" w:hAnsi="標楷體" w:cs="新細明體" w:hint="eastAsia"/>
          <w:kern w:val="0"/>
          <w:sz w:val="26"/>
          <w:szCs w:val="26"/>
          <w:lang w:eastAsia="zh-HK"/>
        </w:rPr>
        <w:t>工會</w:t>
      </w:r>
      <w:r w:rsidRPr="006A178C">
        <w:rPr>
          <w:rFonts w:ascii="標楷體" w:eastAsia="標楷體" w:hAnsi="標楷體" w:cs="新細明體" w:hint="eastAsia"/>
          <w:kern w:val="0"/>
          <w:sz w:val="26"/>
          <w:szCs w:val="26"/>
        </w:rPr>
        <w:t>、</w:t>
      </w:r>
      <w:r>
        <w:rPr>
          <w:rFonts w:ascii="標楷體" w:eastAsia="標楷體" w:hAnsi="標楷體" w:cs="新細明體" w:hint="eastAsia"/>
          <w:kern w:val="0"/>
          <w:sz w:val="26"/>
          <w:szCs w:val="26"/>
          <w:lang w:eastAsia="zh-HK"/>
        </w:rPr>
        <w:t>新北市教育人員產業工會、新竹縣各級學校產業工會、台中市教師職業工會、臺南市教育產業工會、高雄市教師職業工會、宜蘭縣市教師職業工會、喜</w:t>
      </w:r>
      <w:r>
        <w:rPr>
          <w:rFonts w:ascii="標楷體" w:eastAsia="標楷體" w:hAnsi="標楷體" w:cs="新細明體" w:hint="eastAsia"/>
          <w:kern w:val="0"/>
          <w:sz w:val="26"/>
          <w:szCs w:val="26"/>
        </w:rPr>
        <w:t>願共合</w:t>
      </w:r>
      <w:r w:rsidRPr="006A178C">
        <w:rPr>
          <w:rFonts w:ascii="標楷體" w:eastAsia="標楷體" w:hAnsi="標楷體" w:cs="新細明體" w:hint="eastAsia"/>
          <w:kern w:val="0"/>
          <w:sz w:val="26"/>
          <w:szCs w:val="26"/>
        </w:rPr>
        <w:t>國</w:t>
      </w:r>
      <w:r>
        <w:rPr>
          <w:rFonts w:ascii="標楷體" w:eastAsia="標楷體" w:hAnsi="標楷體" w:cs="新細明體" w:hint="eastAsia"/>
          <w:kern w:val="0"/>
          <w:sz w:val="26"/>
          <w:szCs w:val="26"/>
        </w:rPr>
        <w:t>、</w:t>
      </w:r>
      <w:r>
        <w:rPr>
          <w:rFonts w:ascii="標楷體" w:eastAsia="標楷體" w:hAnsi="標楷體" w:cs="新細明體" w:hint="eastAsia"/>
          <w:kern w:val="0"/>
          <w:sz w:val="26"/>
          <w:szCs w:val="26"/>
          <w:lang w:eastAsia="zh-HK"/>
        </w:rPr>
        <w:t>財團法人育秀教育基金會</w:t>
      </w:r>
      <w:r>
        <w:rPr>
          <w:rFonts w:ascii="標楷體" w:eastAsia="標楷體" w:hAnsi="標楷體" w:cs="新細明體" w:hint="eastAsia"/>
          <w:kern w:val="0"/>
          <w:sz w:val="26"/>
          <w:szCs w:val="26"/>
        </w:rPr>
        <w:t>、聯華實業股份有限公司</w:t>
      </w:r>
      <w:r>
        <w:rPr>
          <w:rFonts w:ascii="標楷體" w:eastAsia="標楷體" w:hAnsi="標楷體" w:cs="新細明體" w:hint="eastAsia"/>
          <w:kern w:val="0"/>
          <w:sz w:val="26"/>
          <w:szCs w:val="26"/>
          <w:lang w:eastAsia="zh-HK"/>
        </w:rPr>
        <w:t>。</w:t>
      </w:r>
    </w:p>
    <w:p w:rsidR="001D1102" w:rsidRDefault="001D1102" w:rsidP="003F7174">
      <w:pPr>
        <w:spacing w:beforeLines="50" w:afterLines="50" w:line="380" w:lineRule="exact"/>
        <w:jc w:val="both"/>
        <w:rPr>
          <w:rFonts w:ascii="新細明體"/>
          <w:b/>
          <w:sz w:val="27"/>
          <w:szCs w:val="27"/>
        </w:rPr>
      </w:pPr>
      <w:r w:rsidRPr="00CD3BA9">
        <w:rPr>
          <w:rFonts w:ascii="新細明體" w:hAnsi="新細明體" w:hint="eastAsia"/>
          <w:b/>
          <w:sz w:val="27"/>
          <w:szCs w:val="27"/>
          <w:lang w:eastAsia="zh-HK"/>
        </w:rPr>
        <w:t>柒、報名方式</w:t>
      </w:r>
      <w:r w:rsidRPr="00CD3BA9">
        <w:rPr>
          <w:rFonts w:ascii="新細明體" w:hAnsi="新細明體" w:hint="eastAsia"/>
          <w:b/>
          <w:sz w:val="27"/>
          <w:szCs w:val="27"/>
        </w:rPr>
        <w:t>：</w:t>
      </w:r>
    </w:p>
    <w:p w:rsidR="001D1102" w:rsidRPr="004778FA" w:rsidRDefault="001D1102" w:rsidP="003F7174">
      <w:pPr>
        <w:tabs>
          <w:tab w:val="left" w:pos="567"/>
        </w:tabs>
        <w:spacing w:beforeLines="50" w:afterLines="50" w:line="400" w:lineRule="exact"/>
        <w:rPr>
          <w:rFonts w:ascii="標楷體" w:eastAsia="標楷體" w:hAnsi="標楷體"/>
          <w:szCs w:val="24"/>
        </w:rPr>
      </w:pPr>
      <w:r w:rsidRPr="004778FA">
        <w:rPr>
          <w:rFonts w:ascii="標楷體" w:eastAsia="標楷體" w:hAnsi="標楷體" w:hint="eastAsia"/>
          <w:szCs w:val="24"/>
        </w:rPr>
        <w:t>Ⅰ、請至「全國教師進修網」報名。</w:t>
      </w:r>
    </w:p>
    <w:p w:rsidR="001D1102" w:rsidRPr="004778FA" w:rsidRDefault="001D1102" w:rsidP="003F7174">
      <w:pPr>
        <w:tabs>
          <w:tab w:val="left" w:pos="567"/>
        </w:tabs>
        <w:spacing w:beforeLines="50" w:afterLines="50" w:line="400" w:lineRule="exact"/>
        <w:rPr>
          <w:rFonts w:ascii="標楷體" w:eastAsia="標楷體" w:hAnsi="標楷體"/>
          <w:szCs w:val="24"/>
        </w:rPr>
      </w:pPr>
      <w:r w:rsidRPr="004778FA">
        <w:rPr>
          <w:rFonts w:ascii="標楷體" w:eastAsia="標楷體" w:hAnsi="標楷體" w:hint="eastAsia"/>
          <w:szCs w:val="24"/>
        </w:rPr>
        <w:t>Ⅱ、研習時數：全程參與教師核發</w:t>
      </w:r>
      <w:r w:rsidRPr="004778FA">
        <w:rPr>
          <w:rFonts w:ascii="標楷體" w:eastAsia="標楷體" w:hAnsi="標楷體"/>
          <w:szCs w:val="24"/>
        </w:rPr>
        <w:t>2</w:t>
      </w:r>
      <w:r w:rsidRPr="004778FA">
        <w:rPr>
          <w:rFonts w:ascii="標楷體" w:eastAsia="標楷體" w:hAnsi="標楷體" w:hint="eastAsia"/>
          <w:szCs w:val="24"/>
        </w:rPr>
        <w:t>小時研習時數</w:t>
      </w:r>
      <w:r w:rsidRPr="004778FA">
        <w:rPr>
          <w:rFonts w:ascii="標楷體" w:eastAsia="標楷體" w:hAnsi="標楷體"/>
          <w:szCs w:val="24"/>
        </w:rPr>
        <w:t>(</w:t>
      </w:r>
      <w:r w:rsidRPr="004778FA">
        <w:rPr>
          <w:rFonts w:ascii="標楷體" w:eastAsia="標楷體" w:hAnsi="標楷體" w:hint="eastAsia"/>
          <w:szCs w:val="24"/>
        </w:rPr>
        <w:t>研習時數已申請</w:t>
      </w:r>
      <w:r w:rsidRPr="004778FA">
        <w:rPr>
          <w:rFonts w:ascii="新細明體" w:hAnsi="新細明體" w:hint="eastAsia"/>
          <w:szCs w:val="24"/>
        </w:rPr>
        <w:t>，</w:t>
      </w:r>
      <w:r w:rsidRPr="004778FA">
        <w:rPr>
          <w:rFonts w:ascii="標楷體" w:eastAsia="標楷體" w:hAnsi="標楷體" w:hint="eastAsia"/>
          <w:szCs w:val="24"/>
          <w:lang w:eastAsia="zh-HK"/>
        </w:rPr>
        <w:t>詳請參考辦理場次表格中之研習代碼</w:t>
      </w:r>
      <w:r w:rsidRPr="004778FA">
        <w:rPr>
          <w:rFonts w:ascii="標楷體" w:eastAsia="標楷體" w:hAnsi="標楷體"/>
          <w:szCs w:val="24"/>
        </w:rPr>
        <w:t>)</w:t>
      </w:r>
      <w:r>
        <w:rPr>
          <w:rFonts w:ascii="標楷體" w:eastAsia="標楷體" w:hAnsi="標楷體" w:hint="eastAsia"/>
          <w:szCs w:val="24"/>
        </w:rPr>
        <w:t>。</w:t>
      </w:r>
    </w:p>
    <w:p w:rsidR="001D1102" w:rsidRPr="00CD3BA9" w:rsidRDefault="001D1102" w:rsidP="00CD3BA9">
      <w:pPr>
        <w:spacing w:line="400" w:lineRule="exact"/>
        <w:rPr>
          <w:rFonts w:ascii="新細明體"/>
          <w:b/>
          <w:sz w:val="27"/>
          <w:szCs w:val="27"/>
        </w:rPr>
      </w:pPr>
      <w:r w:rsidRPr="00CD3BA9">
        <w:rPr>
          <w:rFonts w:ascii="新細明體" w:hAnsi="新細明體" w:hint="eastAsia"/>
          <w:b/>
          <w:sz w:val="27"/>
          <w:szCs w:val="27"/>
          <w:lang w:eastAsia="zh-HK"/>
        </w:rPr>
        <w:t>捌、</w:t>
      </w:r>
      <w:r w:rsidRPr="00CD3BA9">
        <w:rPr>
          <w:rFonts w:ascii="新細明體" w:hAnsi="新細明體" w:hint="eastAsia"/>
          <w:b/>
          <w:sz w:val="27"/>
          <w:szCs w:val="27"/>
        </w:rPr>
        <w:t>聯絡資訊：</w:t>
      </w:r>
    </w:p>
    <w:p w:rsidR="001D1102" w:rsidRPr="00CD3BA9" w:rsidRDefault="001D1102" w:rsidP="004A0EBA">
      <w:pPr>
        <w:spacing w:line="400" w:lineRule="exact"/>
        <w:rPr>
          <w:rFonts w:ascii="新細明體"/>
          <w:b/>
          <w:lang w:eastAsia="zh-HK"/>
        </w:rPr>
      </w:pPr>
      <w:r w:rsidRPr="00101161">
        <w:rPr>
          <w:rFonts w:ascii="Cambria" w:eastAsia="標楷體" w:hAnsi="Cambria" w:hint="eastAsia"/>
          <w:szCs w:val="24"/>
        </w:rPr>
        <w:t>全國教師工會總聯合會</w:t>
      </w:r>
      <w:r>
        <w:rPr>
          <w:rFonts w:ascii="Cambria" w:eastAsia="標楷體" w:hAnsi="Cambria"/>
          <w:szCs w:val="24"/>
        </w:rPr>
        <w:t xml:space="preserve">  </w:t>
      </w:r>
      <w:r>
        <w:rPr>
          <w:rFonts w:ascii="Cambria" w:eastAsia="標楷體" w:hAnsi="Cambria" w:hint="eastAsia"/>
          <w:szCs w:val="24"/>
          <w:lang w:eastAsia="zh-HK"/>
        </w:rPr>
        <w:t>游喬琳秘書</w:t>
      </w:r>
      <w:r w:rsidRPr="00101161">
        <w:rPr>
          <w:rFonts w:ascii="Cambria" w:eastAsia="標楷體" w:hAnsi="Cambria"/>
          <w:szCs w:val="24"/>
        </w:rPr>
        <w:t xml:space="preserve">  </w:t>
      </w:r>
      <w:r w:rsidRPr="00101161">
        <w:rPr>
          <w:rFonts w:ascii="Cambria" w:eastAsia="標楷體" w:hAnsi="Cambria" w:hint="eastAsia"/>
          <w:szCs w:val="24"/>
        </w:rPr>
        <w:t>電話：</w:t>
      </w:r>
      <w:r w:rsidRPr="00101161">
        <w:rPr>
          <w:rFonts w:ascii="Cambria" w:eastAsia="標楷體" w:hAnsi="Cambria"/>
          <w:szCs w:val="24"/>
        </w:rPr>
        <w:t>02-2585-7528</w:t>
      </w:r>
      <w:r w:rsidRPr="00101161">
        <w:rPr>
          <w:rFonts w:ascii="Cambria" w:eastAsia="標楷體" w:hAnsi="Cambria" w:hint="eastAsia"/>
          <w:szCs w:val="24"/>
        </w:rPr>
        <w:t>分機</w:t>
      </w:r>
      <w:r w:rsidRPr="00101161">
        <w:rPr>
          <w:rFonts w:ascii="Cambria" w:eastAsia="標楷體" w:hAnsi="Cambria"/>
          <w:szCs w:val="24"/>
        </w:rPr>
        <w:t>30</w:t>
      </w:r>
      <w:r>
        <w:rPr>
          <w:rFonts w:ascii="Cambria" w:eastAsia="標楷體" w:hAnsi="Cambria"/>
          <w:szCs w:val="24"/>
        </w:rPr>
        <w:t>3</w:t>
      </w:r>
    </w:p>
    <w:p w:rsidR="001D1102" w:rsidRDefault="001D1102" w:rsidP="004A0EBA">
      <w:pPr>
        <w:spacing w:line="400" w:lineRule="exact"/>
        <w:ind w:left="480"/>
        <w:rPr>
          <w:rFonts w:ascii="Cambria" w:eastAsia="標楷體" w:hAnsi="Cambria"/>
          <w:szCs w:val="24"/>
        </w:rPr>
      </w:pPr>
      <w:r w:rsidRPr="00101161">
        <w:rPr>
          <w:rFonts w:ascii="Cambria" w:eastAsia="標楷體" w:hAnsi="Cambria" w:hint="eastAsia"/>
          <w:szCs w:val="24"/>
        </w:rPr>
        <w:t>傳真：</w:t>
      </w:r>
      <w:r w:rsidRPr="00101161">
        <w:rPr>
          <w:rFonts w:ascii="Cambria" w:eastAsia="標楷體" w:hAnsi="Cambria"/>
          <w:szCs w:val="24"/>
        </w:rPr>
        <w:t xml:space="preserve">02-2585-7559   </w:t>
      </w:r>
      <w:r>
        <w:rPr>
          <w:rFonts w:ascii="Cambria" w:eastAsia="標楷體" w:hAnsi="Cambria"/>
          <w:szCs w:val="24"/>
        </w:rPr>
        <w:t xml:space="preserve"> </w:t>
      </w:r>
      <w:r w:rsidRPr="00101161">
        <w:rPr>
          <w:rFonts w:ascii="Cambria" w:eastAsia="標楷體" w:hAnsi="Cambria" w:hint="eastAsia"/>
          <w:szCs w:val="24"/>
        </w:rPr>
        <w:t>電郵：</w:t>
      </w:r>
      <w:r>
        <w:t>jolinyu1025@nftu.org.tw</w:t>
      </w:r>
    </w:p>
    <w:p w:rsidR="001D1102" w:rsidRPr="00DE7545" w:rsidRDefault="001D1102" w:rsidP="003F7174">
      <w:pPr>
        <w:spacing w:beforeLines="50" w:afterLines="50" w:line="380" w:lineRule="exact"/>
        <w:jc w:val="both"/>
        <w:rPr>
          <w:rFonts w:ascii="新細明體"/>
          <w:b/>
          <w:sz w:val="27"/>
          <w:szCs w:val="27"/>
          <w:lang w:eastAsia="zh-HK"/>
        </w:rPr>
      </w:pPr>
      <w:r w:rsidRPr="00DE7545">
        <w:rPr>
          <w:rFonts w:ascii="新細明體" w:hAnsi="新細明體" w:hint="eastAsia"/>
          <w:b/>
          <w:sz w:val="27"/>
          <w:szCs w:val="27"/>
          <w:lang w:eastAsia="zh-HK"/>
        </w:rPr>
        <w:t>玖、</w:t>
      </w:r>
      <w:r w:rsidRPr="00DE7545">
        <w:rPr>
          <w:rFonts w:ascii="新細明體" w:hAnsi="新細明體" w:cs="新細明體" w:hint="eastAsia"/>
          <w:b/>
          <w:kern w:val="0"/>
          <w:sz w:val="27"/>
          <w:szCs w:val="27"/>
          <w:lang w:eastAsia="zh-HK"/>
        </w:rPr>
        <w:t>辦理場次</w:t>
      </w:r>
      <w:r w:rsidRPr="00DE7545">
        <w:rPr>
          <w:rFonts w:ascii="新細明體" w:hAnsi="新細明體" w:hint="eastAsia"/>
          <w:b/>
          <w:sz w:val="27"/>
          <w:szCs w:val="27"/>
          <w:lang w:eastAsia="zh-HK"/>
        </w:rPr>
        <w:t>：</w:t>
      </w:r>
    </w:p>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3"/>
        <w:gridCol w:w="1732"/>
        <w:gridCol w:w="2613"/>
        <w:gridCol w:w="4063"/>
        <w:gridCol w:w="1161"/>
      </w:tblGrid>
      <w:tr w:rsidR="001D1102" w:rsidRPr="003F7174" w:rsidTr="003F7174">
        <w:tc>
          <w:tcPr>
            <w:tcW w:w="287" w:type="pct"/>
          </w:tcPr>
          <w:p w:rsidR="001D1102" w:rsidRPr="003F7174" w:rsidRDefault="001D1102" w:rsidP="00F53618">
            <w:pPr>
              <w:rPr>
                <w:b/>
                <w:szCs w:val="24"/>
              </w:rPr>
            </w:pPr>
            <w:r w:rsidRPr="003F7174">
              <w:rPr>
                <w:b/>
                <w:szCs w:val="24"/>
              </w:rPr>
              <w:t>No.</w:t>
            </w:r>
          </w:p>
        </w:tc>
        <w:tc>
          <w:tcPr>
            <w:tcW w:w="853" w:type="pct"/>
          </w:tcPr>
          <w:p w:rsidR="001D1102" w:rsidRPr="003F7174" w:rsidRDefault="001D1102" w:rsidP="003F7174">
            <w:pPr>
              <w:jc w:val="center"/>
              <w:rPr>
                <w:b/>
                <w:szCs w:val="24"/>
              </w:rPr>
            </w:pPr>
            <w:r w:rsidRPr="003F7174">
              <w:rPr>
                <w:rFonts w:hint="eastAsia"/>
                <w:b/>
                <w:szCs w:val="24"/>
                <w:lang w:eastAsia="zh-HK"/>
              </w:rPr>
              <w:t>場次</w:t>
            </w:r>
          </w:p>
        </w:tc>
        <w:tc>
          <w:tcPr>
            <w:tcW w:w="1287" w:type="pct"/>
          </w:tcPr>
          <w:p w:rsidR="001D1102" w:rsidRPr="003F7174" w:rsidRDefault="001D1102" w:rsidP="003F7174">
            <w:pPr>
              <w:jc w:val="center"/>
              <w:rPr>
                <w:b/>
                <w:szCs w:val="24"/>
              </w:rPr>
            </w:pPr>
            <w:r w:rsidRPr="003F7174">
              <w:rPr>
                <w:rFonts w:hint="eastAsia"/>
                <w:b/>
                <w:szCs w:val="24"/>
              </w:rPr>
              <w:t>日期</w:t>
            </w:r>
          </w:p>
        </w:tc>
        <w:tc>
          <w:tcPr>
            <w:tcW w:w="2001" w:type="pct"/>
          </w:tcPr>
          <w:p w:rsidR="001D1102" w:rsidRPr="003F7174" w:rsidRDefault="001D1102" w:rsidP="003F7174">
            <w:pPr>
              <w:jc w:val="center"/>
              <w:rPr>
                <w:b/>
                <w:szCs w:val="24"/>
              </w:rPr>
            </w:pPr>
            <w:r w:rsidRPr="003F7174">
              <w:rPr>
                <w:rFonts w:hint="eastAsia"/>
                <w:b/>
                <w:szCs w:val="24"/>
                <w:lang w:eastAsia="zh-HK"/>
              </w:rPr>
              <w:t>辦理</w:t>
            </w:r>
            <w:r w:rsidRPr="003F7174">
              <w:rPr>
                <w:rFonts w:hint="eastAsia"/>
                <w:b/>
                <w:szCs w:val="24"/>
              </w:rPr>
              <w:t>地點</w:t>
            </w:r>
            <w:r w:rsidRPr="003F7174">
              <w:rPr>
                <w:b/>
                <w:szCs w:val="24"/>
              </w:rPr>
              <w:t>/</w:t>
            </w:r>
            <w:r w:rsidRPr="003F7174">
              <w:rPr>
                <w:rFonts w:hint="eastAsia"/>
                <w:b/>
                <w:szCs w:val="24"/>
                <w:lang w:eastAsia="zh-HK"/>
              </w:rPr>
              <w:t>地址</w:t>
            </w:r>
          </w:p>
        </w:tc>
        <w:tc>
          <w:tcPr>
            <w:tcW w:w="572" w:type="pct"/>
          </w:tcPr>
          <w:p w:rsidR="001D1102" w:rsidRPr="003F7174" w:rsidRDefault="001D1102" w:rsidP="003F7174">
            <w:pPr>
              <w:jc w:val="center"/>
              <w:rPr>
                <w:b/>
                <w:szCs w:val="24"/>
              </w:rPr>
            </w:pPr>
            <w:r w:rsidRPr="003F7174">
              <w:rPr>
                <w:rFonts w:hint="eastAsia"/>
                <w:b/>
                <w:szCs w:val="24"/>
              </w:rPr>
              <w:t>課程代碼</w:t>
            </w:r>
          </w:p>
        </w:tc>
      </w:tr>
      <w:tr w:rsidR="001D1102" w:rsidRPr="003F7174" w:rsidTr="003F7174">
        <w:tc>
          <w:tcPr>
            <w:tcW w:w="287" w:type="pct"/>
          </w:tcPr>
          <w:p w:rsidR="001D1102" w:rsidRPr="003F7174" w:rsidRDefault="001D1102" w:rsidP="00F53618">
            <w:r w:rsidRPr="003F7174">
              <w:t>1</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Cs w:val="24"/>
              </w:rPr>
              <w:t>臺南市</w:t>
            </w:r>
          </w:p>
          <w:p w:rsidR="001D1102" w:rsidRPr="003F7174" w:rsidRDefault="001D1102" w:rsidP="003F7174">
            <w:pPr>
              <w:jc w:val="center"/>
              <w:rPr>
                <w:rFonts w:ascii="標楷體" w:eastAsia="標楷體" w:hAnsi="標楷體"/>
                <w:color w:val="FF0000"/>
                <w:sz w:val="22"/>
              </w:rPr>
            </w:pPr>
            <w:r w:rsidRPr="003F7174">
              <w:rPr>
                <w:rFonts w:ascii="標楷體" w:eastAsia="標楷體" w:hAnsi="標楷體" w:hint="eastAsia"/>
                <w:szCs w:val="24"/>
              </w:rPr>
              <w:t>教育產業工會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03</w:t>
            </w:r>
            <w:r w:rsidRPr="003F7174">
              <w:rPr>
                <w:rFonts w:hint="eastAsia"/>
                <w:sz w:val="22"/>
              </w:rPr>
              <w:t>月</w:t>
            </w:r>
            <w:r w:rsidRPr="003F7174">
              <w:rPr>
                <w:sz w:val="22"/>
              </w:rPr>
              <w:t>29</w:t>
            </w:r>
            <w:r w:rsidRPr="003F7174">
              <w:rPr>
                <w:rFonts w:hint="eastAsia"/>
                <w:sz w:val="22"/>
              </w:rPr>
              <w:t>日（三）下午</w:t>
            </w:r>
            <w:r w:rsidRPr="003F7174">
              <w:rPr>
                <w:sz w:val="22"/>
              </w:rPr>
              <w:t>2:00-4:00</w:t>
            </w:r>
          </w:p>
        </w:tc>
        <w:tc>
          <w:tcPr>
            <w:tcW w:w="2001" w:type="pct"/>
          </w:tcPr>
          <w:p w:rsidR="001D1102" w:rsidRPr="003F7174" w:rsidRDefault="001D1102" w:rsidP="00F53618">
            <w:pPr>
              <w:rPr>
                <w:rFonts w:ascii="標楷體" w:eastAsia="標楷體" w:hAnsi="標楷體"/>
                <w:b/>
                <w:sz w:val="27"/>
                <w:szCs w:val="27"/>
              </w:rPr>
            </w:pPr>
            <w:r w:rsidRPr="003F7174">
              <w:rPr>
                <w:rFonts w:ascii="標楷體" w:eastAsia="標楷體" w:hAnsi="標楷體" w:hint="eastAsia"/>
                <w:b/>
                <w:sz w:val="27"/>
                <w:szCs w:val="27"/>
                <w:lang w:eastAsia="zh-HK"/>
              </w:rPr>
              <w:t>臺南市</w:t>
            </w:r>
            <w:r w:rsidRPr="003F7174">
              <w:rPr>
                <w:rFonts w:ascii="標楷體" w:eastAsia="標楷體" w:hAnsi="標楷體" w:hint="eastAsia"/>
                <w:b/>
                <w:sz w:val="27"/>
                <w:szCs w:val="27"/>
              </w:rPr>
              <w:t>大潭國小</w:t>
            </w:r>
            <w:r w:rsidRPr="003F7174">
              <w:rPr>
                <w:rFonts w:ascii="標楷體" w:eastAsia="標楷體" w:hAnsi="標楷體" w:hint="eastAsia"/>
                <w:b/>
                <w:sz w:val="27"/>
                <w:szCs w:val="27"/>
                <w:lang w:eastAsia="zh-HK"/>
              </w:rPr>
              <w:t>二樓會議室</w:t>
            </w:r>
          </w:p>
          <w:p w:rsidR="001D1102" w:rsidRPr="003F7174" w:rsidRDefault="001D1102" w:rsidP="00F53618">
            <w:pPr>
              <w:rPr>
                <w:sz w:val="22"/>
              </w:rPr>
            </w:pPr>
            <w:r w:rsidRPr="003F7174">
              <w:rPr>
                <w:rFonts w:hint="eastAsia"/>
                <w:sz w:val="22"/>
              </w:rPr>
              <w:t>臺南市歸仁區中正南路三段</w:t>
            </w:r>
            <w:r w:rsidRPr="003F7174">
              <w:rPr>
                <w:sz w:val="22"/>
              </w:rPr>
              <w:t>97</w:t>
            </w:r>
            <w:r w:rsidRPr="003F7174">
              <w:rPr>
                <w:rFonts w:hint="eastAsia"/>
                <w:sz w:val="22"/>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2153322</w:t>
            </w:r>
          </w:p>
        </w:tc>
      </w:tr>
      <w:tr w:rsidR="001D1102" w:rsidRPr="003F7174" w:rsidTr="003F7174">
        <w:tc>
          <w:tcPr>
            <w:tcW w:w="287" w:type="pct"/>
          </w:tcPr>
          <w:p w:rsidR="001D1102" w:rsidRPr="003F7174" w:rsidRDefault="001D1102" w:rsidP="00ED0083">
            <w:r w:rsidRPr="003F7174">
              <w:t>2</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Cs w:val="24"/>
              </w:rPr>
              <w:t>宜蘭縣</w:t>
            </w:r>
          </w:p>
          <w:p w:rsidR="001D1102" w:rsidRPr="003F7174" w:rsidRDefault="001D1102" w:rsidP="003F7174">
            <w:pPr>
              <w:jc w:val="center"/>
              <w:rPr>
                <w:rFonts w:ascii="標楷體" w:eastAsia="標楷體" w:hAnsi="標楷體"/>
                <w:sz w:val="22"/>
              </w:rPr>
            </w:pPr>
            <w:r w:rsidRPr="003F7174">
              <w:rPr>
                <w:rFonts w:ascii="標楷體" w:eastAsia="標楷體" w:hAnsi="標楷體" w:hint="eastAsia"/>
                <w:szCs w:val="24"/>
              </w:rPr>
              <w:t>教師職業工會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04</w:t>
            </w:r>
            <w:r w:rsidRPr="003F7174">
              <w:rPr>
                <w:rFonts w:hint="eastAsia"/>
                <w:sz w:val="22"/>
              </w:rPr>
              <w:t>月</w:t>
            </w:r>
            <w:r w:rsidRPr="003F7174">
              <w:rPr>
                <w:sz w:val="22"/>
              </w:rPr>
              <w:t>12</w:t>
            </w:r>
            <w:r w:rsidRPr="003F7174">
              <w:rPr>
                <w:rFonts w:hint="eastAsia"/>
                <w:sz w:val="22"/>
              </w:rPr>
              <w:t>日（三）下午</w:t>
            </w:r>
            <w:r w:rsidRPr="003F7174">
              <w:rPr>
                <w:sz w:val="22"/>
              </w:rPr>
              <w:t>2:00-4:00</w:t>
            </w:r>
          </w:p>
        </w:tc>
        <w:tc>
          <w:tcPr>
            <w:tcW w:w="2001" w:type="pct"/>
          </w:tcPr>
          <w:p w:rsidR="001D1102" w:rsidRPr="003F7174" w:rsidRDefault="001D1102" w:rsidP="00ED0083">
            <w:pPr>
              <w:rPr>
                <w:rFonts w:ascii="標楷體" w:eastAsia="標楷體" w:hAnsi="標楷體"/>
                <w:b/>
                <w:sz w:val="27"/>
                <w:szCs w:val="27"/>
                <w:lang w:eastAsia="zh-HK"/>
              </w:rPr>
            </w:pPr>
            <w:r w:rsidRPr="003F7174">
              <w:rPr>
                <w:rFonts w:ascii="標楷體" w:eastAsia="標楷體" w:hAnsi="標楷體" w:hint="eastAsia"/>
                <w:b/>
                <w:sz w:val="27"/>
                <w:szCs w:val="27"/>
                <w:lang w:eastAsia="zh-HK"/>
              </w:rPr>
              <w:t>宜蘭縣光復國小二樓會議室</w:t>
            </w:r>
          </w:p>
          <w:p w:rsidR="001D1102" w:rsidRPr="003F7174" w:rsidRDefault="001D1102" w:rsidP="00ED0083">
            <w:pPr>
              <w:rPr>
                <w:sz w:val="22"/>
              </w:rPr>
            </w:pPr>
            <w:r w:rsidRPr="003F7174">
              <w:rPr>
                <w:rFonts w:hint="eastAsia"/>
                <w:sz w:val="22"/>
                <w:lang w:eastAsia="zh-HK"/>
              </w:rPr>
              <w:t>宜蘭縣宜蘭市泰路</w:t>
            </w:r>
            <w:r w:rsidRPr="003F7174">
              <w:rPr>
                <w:sz w:val="22"/>
                <w:lang w:eastAsia="zh-HK"/>
              </w:rPr>
              <w:t>60</w:t>
            </w:r>
            <w:r w:rsidRPr="003F7174">
              <w:rPr>
                <w:rFonts w:hint="eastAsia"/>
                <w:sz w:val="22"/>
                <w:lang w:eastAsia="zh-HK"/>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2153324</w:t>
            </w:r>
          </w:p>
        </w:tc>
      </w:tr>
      <w:tr w:rsidR="001D1102" w:rsidRPr="003F7174" w:rsidTr="003F7174">
        <w:tc>
          <w:tcPr>
            <w:tcW w:w="287" w:type="pct"/>
          </w:tcPr>
          <w:p w:rsidR="001D1102" w:rsidRPr="003F7174" w:rsidRDefault="001D1102" w:rsidP="00ED0083">
            <w:r w:rsidRPr="003F7174">
              <w:t>3</w:t>
            </w:r>
          </w:p>
        </w:tc>
        <w:tc>
          <w:tcPr>
            <w:tcW w:w="853" w:type="pct"/>
          </w:tcPr>
          <w:p w:rsidR="001D1102" w:rsidRPr="003F7174" w:rsidRDefault="001D1102" w:rsidP="003F7174">
            <w:pPr>
              <w:jc w:val="center"/>
              <w:rPr>
                <w:rFonts w:ascii="標楷體" w:eastAsia="標楷體" w:hAnsi="標楷體"/>
                <w:sz w:val="22"/>
              </w:rPr>
            </w:pPr>
            <w:r w:rsidRPr="003F7174">
              <w:rPr>
                <w:rFonts w:ascii="標楷體" w:eastAsia="標楷體" w:hAnsi="標楷體" w:hint="eastAsia"/>
                <w:sz w:val="22"/>
                <w:lang w:eastAsia="zh-HK"/>
              </w:rPr>
              <w:t>新竹縣各級學校產業工會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04</w:t>
            </w:r>
            <w:r w:rsidRPr="003F7174">
              <w:rPr>
                <w:rFonts w:hint="eastAsia"/>
                <w:sz w:val="22"/>
              </w:rPr>
              <w:t>月</w:t>
            </w:r>
            <w:r w:rsidRPr="003F7174">
              <w:rPr>
                <w:sz w:val="22"/>
              </w:rPr>
              <w:t>19</w:t>
            </w:r>
            <w:r w:rsidRPr="003F7174">
              <w:rPr>
                <w:rFonts w:hint="eastAsia"/>
                <w:sz w:val="22"/>
              </w:rPr>
              <w:t>日（</w:t>
            </w:r>
            <w:r w:rsidRPr="003F7174">
              <w:rPr>
                <w:rFonts w:hint="eastAsia"/>
                <w:sz w:val="22"/>
                <w:lang w:eastAsia="zh-HK"/>
              </w:rPr>
              <w:t>三</w:t>
            </w:r>
            <w:r w:rsidRPr="003F7174">
              <w:rPr>
                <w:rFonts w:hint="eastAsia"/>
                <w:sz w:val="22"/>
              </w:rPr>
              <w:t>）下午</w:t>
            </w:r>
            <w:r w:rsidRPr="003F7174">
              <w:rPr>
                <w:sz w:val="22"/>
              </w:rPr>
              <w:t>2:00-4:00</w:t>
            </w:r>
          </w:p>
        </w:tc>
        <w:tc>
          <w:tcPr>
            <w:tcW w:w="2001" w:type="pct"/>
          </w:tcPr>
          <w:p w:rsidR="001D1102" w:rsidRPr="003F7174" w:rsidRDefault="001D1102" w:rsidP="00ED0083">
            <w:pPr>
              <w:rPr>
                <w:rFonts w:ascii="標楷體" w:eastAsia="標楷體" w:hAnsi="標楷體"/>
                <w:b/>
                <w:sz w:val="27"/>
                <w:szCs w:val="27"/>
                <w:lang w:eastAsia="zh-HK"/>
              </w:rPr>
            </w:pPr>
            <w:r w:rsidRPr="003F7174">
              <w:rPr>
                <w:rFonts w:ascii="標楷體" w:eastAsia="標楷體" w:hAnsi="標楷體" w:hint="eastAsia"/>
                <w:b/>
                <w:sz w:val="27"/>
                <w:szCs w:val="27"/>
              </w:rPr>
              <w:t>新竹縣竹東鎮中山國民小學</w:t>
            </w:r>
          </w:p>
          <w:p w:rsidR="001D1102" w:rsidRPr="003F7174" w:rsidRDefault="001D1102" w:rsidP="00EC2074">
            <w:pPr>
              <w:rPr>
                <w:color w:val="FF0000"/>
                <w:sz w:val="22"/>
              </w:rPr>
            </w:pPr>
            <w:r w:rsidRPr="003F7174">
              <w:rPr>
                <w:rFonts w:hint="eastAsia"/>
                <w:sz w:val="22"/>
                <w:lang w:eastAsia="zh-HK"/>
              </w:rPr>
              <w:t>新竹縣</w:t>
            </w:r>
            <w:r w:rsidRPr="003F7174">
              <w:rPr>
                <w:rFonts w:hint="eastAsia"/>
                <w:sz w:val="22"/>
              </w:rPr>
              <w:t>竹東鎮中山路</w:t>
            </w:r>
            <w:r w:rsidRPr="003F7174">
              <w:rPr>
                <w:sz w:val="22"/>
              </w:rPr>
              <w:t>70</w:t>
            </w:r>
            <w:r w:rsidRPr="003F7174">
              <w:rPr>
                <w:rFonts w:hint="eastAsia"/>
                <w:sz w:val="22"/>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2155873</w:t>
            </w:r>
          </w:p>
        </w:tc>
      </w:tr>
      <w:tr w:rsidR="001D1102" w:rsidRPr="003F7174" w:rsidTr="003F7174">
        <w:tc>
          <w:tcPr>
            <w:tcW w:w="287" w:type="pct"/>
          </w:tcPr>
          <w:p w:rsidR="001D1102" w:rsidRPr="003F7174" w:rsidRDefault="001D1102" w:rsidP="00ED0083">
            <w:r w:rsidRPr="003F7174">
              <w:t>4</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 w:val="22"/>
              </w:rPr>
              <w:t>基隆市</w:t>
            </w:r>
          </w:p>
          <w:p w:rsidR="001D1102" w:rsidRPr="003F7174" w:rsidRDefault="001D1102" w:rsidP="003F7174">
            <w:pPr>
              <w:jc w:val="center"/>
              <w:rPr>
                <w:rFonts w:ascii="標楷體" w:eastAsia="標楷體" w:hAnsi="標楷體"/>
                <w:sz w:val="22"/>
              </w:rPr>
            </w:pPr>
            <w:r w:rsidRPr="003F7174">
              <w:rPr>
                <w:rFonts w:ascii="標楷體" w:eastAsia="標楷體" w:hAnsi="標楷體" w:hint="eastAsia"/>
                <w:szCs w:val="24"/>
              </w:rPr>
              <w:t>教師職業工會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04</w:t>
            </w:r>
            <w:r w:rsidRPr="003F7174">
              <w:rPr>
                <w:rFonts w:hint="eastAsia"/>
                <w:sz w:val="22"/>
              </w:rPr>
              <w:t>月</w:t>
            </w:r>
            <w:r w:rsidRPr="003F7174">
              <w:rPr>
                <w:sz w:val="22"/>
              </w:rPr>
              <w:t>26</w:t>
            </w:r>
            <w:r w:rsidRPr="003F7174">
              <w:rPr>
                <w:rFonts w:hint="eastAsia"/>
                <w:sz w:val="22"/>
              </w:rPr>
              <w:t>日（三）下午</w:t>
            </w:r>
            <w:r w:rsidRPr="003F7174">
              <w:rPr>
                <w:sz w:val="22"/>
              </w:rPr>
              <w:t>2:00-4:00</w:t>
            </w:r>
          </w:p>
        </w:tc>
        <w:tc>
          <w:tcPr>
            <w:tcW w:w="2001" w:type="pct"/>
          </w:tcPr>
          <w:p w:rsidR="001D1102" w:rsidRPr="003F7174" w:rsidRDefault="001D1102" w:rsidP="00ED0083">
            <w:pPr>
              <w:rPr>
                <w:rFonts w:ascii="標楷體" w:eastAsia="標楷體" w:hAnsi="標楷體"/>
                <w:b/>
                <w:sz w:val="27"/>
                <w:szCs w:val="27"/>
              </w:rPr>
            </w:pPr>
            <w:r w:rsidRPr="003F7174">
              <w:rPr>
                <w:rFonts w:ascii="標楷體" w:eastAsia="標楷體" w:hAnsi="標楷體" w:hint="eastAsia"/>
                <w:b/>
                <w:sz w:val="27"/>
                <w:szCs w:val="27"/>
              </w:rPr>
              <w:t>基隆市教師研習中心</w:t>
            </w:r>
            <w:r w:rsidRPr="003F7174">
              <w:rPr>
                <w:rFonts w:ascii="標楷體" w:eastAsia="標楷體" w:hAnsi="標楷體"/>
                <w:b/>
                <w:sz w:val="27"/>
                <w:szCs w:val="27"/>
              </w:rPr>
              <w:t>206</w:t>
            </w:r>
            <w:r w:rsidRPr="003F7174">
              <w:rPr>
                <w:rFonts w:ascii="標楷體" w:eastAsia="標楷體" w:hAnsi="標楷體" w:hint="eastAsia"/>
                <w:b/>
                <w:sz w:val="27"/>
                <w:szCs w:val="27"/>
                <w:lang w:eastAsia="zh-HK"/>
              </w:rPr>
              <w:t>教室</w:t>
            </w:r>
          </w:p>
          <w:p w:rsidR="001D1102" w:rsidRPr="003F7174" w:rsidRDefault="001D1102" w:rsidP="00ED0083">
            <w:pPr>
              <w:rPr>
                <w:sz w:val="22"/>
              </w:rPr>
            </w:pPr>
            <w:r w:rsidRPr="003F7174">
              <w:rPr>
                <w:rFonts w:hint="eastAsia"/>
                <w:sz w:val="22"/>
              </w:rPr>
              <w:t>基隆市暖暖區暖暖街</w:t>
            </w:r>
            <w:r w:rsidRPr="003F7174">
              <w:rPr>
                <w:sz w:val="22"/>
              </w:rPr>
              <w:t>350</w:t>
            </w:r>
            <w:r w:rsidRPr="003F7174">
              <w:rPr>
                <w:rFonts w:hint="eastAsia"/>
                <w:sz w:val="22"/>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2153327</w:t>
            </w:r>
          </w:p>
        </w:tc>
      </w:tr>
      <w:tr w:rsidR="001D1102" w:rsidRPr="003F7174" w:rsidTr="003F7174">
        <w:tc>
          <w:tcPr>
            <w:tcW w:w="287" w:type="pct"/>
          </w:tcPr>
          <w:p w:rsidR="001D1102" w:rsidRPr="003F7174" w:rsidRDefault="001D1102" w:rsidP="00ED0083">
            <w:r w:rsidRPr="003F7174">
              <w:t>5</w:t>
            </w:r>
          </w:p>
        </w:tc>
        <w:tc>
          <w:tcPr>
            <w:tcW w:w="853" w:type="pct"/>
          </w:tcPr>
          <w:p w:rsidR="001D1102" w:rsidRPr="003F7174" w:rsidRDefault="001D1102" w:rsidP="003F7174">
            <w:pPr>
              <w:jc w:val="center"/>
              <w:rPr>
                <w:rFonts w:ascii="標楷體" w:eastAsia="標楷體" w:hAnsi="標楷體"/>
                <w:sz w:val="22"/>
              </w:rPr>
            </w:pPr>
            <w:r w:rsidRPr="003F7174">
              <w:rPr>
                <w:rFonts w:ascii="標楷體" w:eastAsia="標楷體" w:hAnsi="標楷體" w:hint="eastAsia"/>
                <w:szCs w:val="24"/>
              </w:rPr>
              <w:t>新北市教育人員產業工會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05</w:t>
            </w:r>
            <w:r w:rsidRPr="003F7174">
              <w:rPr>
                <w:rFonts w:hint="eastAsia"/>
                <w:sz w:val="22"/>
              </w:rPr>
              <w:t>月</w:t>
            </w:r>
            <w:r w:rsidRPr="003F7174">
              <w:rPr>
                <w:sz w:val="22"/>
              </w:rPr>
              <w:t>03</w:t>
            </w:r>
            <w:r w:rsidRPr="003F7174">
              <w:rPr>
                <w:rFonts w:hint="eastAsia"/>
                <w:sz w:val="22"/>
              </w:rPr>
              <w:t>日（三）下午</w:t>
            </w:r>
            <w:r w:rsidRPr="003F7174">
              <w:rPr>
                <w:sz w:val="22"/>
              </w:rPr>
              <w:t>2:00-4:00</w:t>
            </w:r>
          </w:p>
        </w:tc>
        <w:tc>
          <w:tcPr>
            <w:tcW w:w="2001" w:type="pct"/>
          </w:tcPr>
          <w:p w:rsidR="001D1102" w:rsidRPr="003F7174" w:rsidRDefault="001D1102" w:rsidP="00ED0083">
            <w:pPr>
              <w:rPr>
                <w:rFonts w:ascii="標楷體" w:eastAsia="標楷體" w:hAnsi="標楷體"/>
                <w:b/>
                <w:color w:val="FF0000"/>
                <w:sz w:val="27"/>
                <w:szCs w:val="27"/>
              </w:rPr>
            </w:pPr>
            <w:r w:rsidRPr="003F7174">
              <w:rPr>
                <w:rFonts w:ascii="標楷體" w:eastAsia="標楷體" w:hAnsi="標楷體" w:hint="eastAsia"/>
                <w:b/>
                <w:sz w:val="27"/>
                <w:szCs w:val="27"/>
                <w:lang w:eastAsia="zh-HK"/>
              </w:rPr>
              <w:t>新北市</w:t>
            </w:r>
            <w:r w:rsidRPr="003F7174">
              <w:rPr>
                <w:rFonts w:ascii="標楷體" w:eastAsia="標楷體" w:hAnsi="標楷體" w:hint="eastAsia"/>
                <w:b/>
                <w:sz w:val="27"/>
                <w:szCs w:val="27"/>
              </w:rPr>
              <w:t>民安國小</w:t>
            </w:r>
            <w:r w:rsidRPr="003F7174">
              <w:rPr>
                <w:rFonts w:ascii="標楷體" w:eastAsia="標楷體" w:hAnsi="標楷體" w:hint="eastAsia"/>
                <w:b/>
                <w:sz w:val="27"/>
                <w:szCs w:val="27"/>
                <w:lang w:eastAsia="zh-HK"/>
              </w:rPr>
              <w:t>二樓</w:t>
            </w:r>
            <w:r w:rsidRPr="003F7174">
              <w:rPr>
                <w:rFonts w:ascii="標楷體" w:eastAsia="標楷體" w:hAnsi="標楷體" w:hint="eastAsia"/>
                <w:b/>
                <w:sz w:val="27"/>
                <w:szCs w:val="27"/>
              </w:rPr>
              <w:t>視聽教室</w:t>
            </w:r>
          </w:p>
          <w:p w:rsidR="001D1102" w:rsidRPr="003F7174" w:rsidRDefault="001D1102" w:rsidP="00ED0083">
            <w:pPr>
              <w:rPr>
                <w:color w:val="FF0000"/>
                <w:sz w:val="22"/>
              </w:rPr>
            </w:pPr>
            <w:r w:rsidRPr="003F7174">
              <w:rPr>
                <w:rStyle w:val="style8"/>
                <w:rFonts w:ascii="Arial" w:hAnsi="Arial" w:cs="Arial" w:hint="eastAsia"/>
                <w:color w:val="000000"/>
                <w:sz w:val="22"/>
                <w:shd w:val="clear" w:color="auto" w:fill="FFFFFF"/>
              </w:rPr>
              <w:t>新北市</w:t>
            </w:r>
            <w:r w:rsidRPr="003F7174">
              <w:rPr>
                <w:rStyle w:val="style19"/>
                <w:rFonts w:ascii="Arial" w:hAnsi="Arial" w:cs="Arial" w:hint="eastAsia"/>
                <w:color w:val="333300"/>
                <w:sz w:val="22"/>
                <w:shd w:val="clear" w:color="auto" w:fill="FFFFFF"/>
              </w:rPr>
              <w:t>新莊區民安路</w:t>
            </w:r>
            <w:r w:rsidRPr="003F7174">
              <w:rPr>
                <w:rStyle w:val="style19"/>
                <w:rFonts w:ascii="Arial" w:hAnsi="Arial" w:cs="Arial"/>
                <w:color w:val="333300"/>
                <w:sz w:val="22"/>
                <w:shd w:val="clear" w:color="auto" w:fill="FFFFFF"/>
              </w:rPr>
              <w:t>261</w:t>
            </w:r>
            <w:r w:rsidRPr="003F7174">
              <w:rPr>
                <w:rStyle w:val="style19"/>
                <w:rFonts w:ascii="Arial" w:hAnsi="Arial" w:cs="Arial" w:hint="eastAsia"/>
                <w:color w:val="333300"/>
                <w:sz w:val="22"/>
                <w:shd w:val="clear" w:color="auto" w:fill="FFFFFF"/>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2153337</w:t>
            </w:r>
          </w:p>
        </w:tc>
      </w:tr>
      <w:tr w:rsidR="001D1102" w:rsidRPr="003F7174" w:rsidTr="003F7174">
        <w:tc>
          <w:tcPr>
            <w:tcW w:w="287" w:type="pct"/>
          </w:tcPr>
          <w:p w:rsidR="001D1102" w:rsidRPr="003F7174" w:rsidRDefault="001D1102" w:rsidP="00ED0083">
            <w:r w:rsidRPr="003F7174">
              <w:t>6</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Cs w:val="24"/>
              </w:rPr>
              <w:t>高雄市</w:t>
            </w:r>
          </w:p>
          <w:p w:rsidR="001D1102" w:rsidRPr="003F7174" w:rsidRDefault="001D1102" w:rsidP="003F7174">
            <w:pPr>
              <w:jc w:val="center"/>
              <w:rPr>
                <w:rFonts w:ascii="標楷體" w:eastAsia="標楷體" w:hAnsi="標楷體"/>
                <w:color w:val="FF0000"/>
                <w:sz w:val="22"/>
              </w:rPr>
            </w:pPr>
            <w:r w:rsidRPr="003F7174">
              <w:rPr>
                <w:rFonts w:ascii="標楷體" w:eastAsia="標楷體" w:hAnsi="標楷體" w:hint="eastAsia"/>
                <w:szCs w:val="24"/>
              </w:rPr>
              <w:t>教師職業工會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05</w:t>
            </w:r>
            <w:r w:rsidRPr="003F7174">
              <w:rPr>
                <w:rFonts w:hint="eastAsia"/>
                <w:sz w:val="22"/>
              </w:rPr>
              <w:t>月</w:t>
            </w:r>
            <w:r w:rsidRPr="003F7174">
              <w:rPr>
                <w:sz w:val="22"/>
              </w:rPr>
              <w:t>10</w:t>
            </w:r>
            <w:r w:rsidRPr="003F7174">
              <w:rPr>
                <w:rFonts w:hint="eastAsia"/>
                <w:sz w:val="22"/>
              </w:rPr>
              <w:t>日（三）下午</w:t>
            </w:r>
            <w:r w:rsidRPr="003F7174">
              <w:rPr>
                <w:sz w:val="22"/>
              </w:rPr>
              <w:t>2:00-4:00</w:t>
            </w:r>
          </w:p>
        </w:tc>
        <w:tc>
          <w:tcPr>
            <w:tcW w:w="2001" w:type="pct"/>
          </w:tcPr>
          <w:p w:rsidR="001D1102" w:rsidRPr="003F7174" w:rsidRDefault="001D1102" w:rsidP="00ED0083">
            <w:pPr>
              <w:rPr>
                <w:rFonts w:ascii="標楷體" w:eastAsia="標楷體" w:hAnsi="標楷體"/>
                <w:b/>
                <w:sz w:val="27"/>
                <w:szCs w:val="27"/>
              </w:rPr>
            </w:pPr>
            <w:r w:rsidRPr="003F7174">
              <w:rPr>
                <w:rFonts w:ascii="標楷體" w:eastAsia="標楷體" w:hAnsi="標楷體" w:hint="eastAsia"/>
                <w:b/>
                <w:sz w:val="27"/>
                <w:szCs w:val="27"/>
              </w:rPr>
              <w:t>高雄</w:t>
            </w:r>
            <w:r w:rsidRPr="003F7174">
              <w:rPr>
                <w:rFonts w:ascii="標楷體" w:eastAsia="標楷體" w:hAnsi="標楷體" w:hint="eastAsia"/>
                <w:b/>
                <w:sz w:val="27"/>
                <w:szCs w:val="27"/>
                <w:lang w:eastAsia="zh-HK"/>
              </w:rPr>
              <w:t>市</w:t>
            </w:r>
            <w:r w:rsidRPr="003F7174">
              <w:rPr>
                <w:rFonts w:ascii="標楷體" w:eastAsia="標楷體" w:hAnsi="標楷體" w:hint="eastAsia"/>
                <w:b/>
                <w:sz w:val="27"/>
                <w:szCs w:val="27"/>
              </w:rPr>
              <w:t>教</w:t>
            </w:r>
            <w:r w:rsidRPr="003F7174">
              <w:rPr>
                <w:rFonts w:ascii="標楷體" w:eastAsia="標楷體" w:hAnsi="標楷體" w:hint="eastAsia"/>
                <w:b/>
                <w:sz w:val="27"/>
                <w:szCs w:val="27"/>
                <w:lang w:eastAsia="zh-HK"/>
              </w:rPr>
              <w:t>師</w:t>
            </w:r>
            <w:r w:rsidRPr="003F7174">
              <w:rPr>
                <w:rFonts w:ascii="標楷體" w:eastAsia="標楷體" w:hAnsi="標楷體" w:hint="eastAsia"/>
                <w:b/>
                <w:sz w:val="27"/>
                <w:szCs w:val="27"/>
              </w:rPr>
              <w:t>職</w:t>
            </w:r>
            <w:r w:rsidRPr="003F7174">
              <w:rPr>
                <w:rFonts w:ascii="標楷體" w:eastAsia="標楷體" w:hAnsi="標楷體" w:hint="eastAsia"/>
                <w:b/>
                <w:sz w:val="27"/>
                <w:szCs w:val="27"/>
                <w:lang w:eastAsia="zh-HK"/>
              </w:rPr>
              <w:t>業工</w:t>
            </w:r>
            <w:r w:rsidRPr="003F7174">
              <w:rPr>
                <w:rFonts w:ascii="標楷體" w:eastAsia="標楷體" w:hAnsi="標楷體" w:hint="eastAsia"/>
                <w:b/>
                <w:sz w:val="27"/>
                <w:szCs w:val="27"/>
              </w:rPr>
              <w:t>會</w:t>
            </w:r>
            <w:r w:rsidRPr="003F7174">
              <w:rPr>
                <w:rFonts w:ascii="標楷體" w:eastAsia="標楷體" w:hAnsi="標楷體" w:hint="eastAsia"/>
                <w:b/>
                <w:sz w:val="27"/>
                <w:szCs w:val="27"/>
                <w:lang w:eastAsia="zh-HK"/>
              </w:rPr>
              <w:t>辦公</w:t>
            </w:r>
            <w:r w:rsidRPr="003F7174">
              <w:rPr>
                <w:rFonts w:ascii="標楷體" w:eastAsia="標楷體" w:hAnsi="標楷體" w:hint="eastAsia"/>
                <w:b/>
                <w:sz w:val="27"/>
                <w:szCs w:val="27"/>
              </w:rPr>
              <w:t>室</w:t>
            </w:r>
          </w:p>
          <w:p w:rsidR="001D1102" w:rsidRPr="003F7174" w:rsidRDefault="001D1102" w:rsidP="00ED0083">
            <w:pPr>
              <w:rPr>
                <w:sz w:val="22"/>
              </w:rPr>
            </w:pPr>
            <w:r w:rsidRPr="003F7174">
              <w:rPr>
                <w:rFonts w:hint="eastAsia"/>
                <w:sz w:val="22"/>
              </w:rPr>
              <w:t>高雄市苓雅區輔仁路</w:t>
            </w:r>
            <w:r w:rsidRPr="003F7174">
              <w:rPr>
                <w:sz w:val="22"/>
              </w:rPr>
              <w:t>155</w:t>
            </w:r>
            <w:r w:rsidRPr="003F7174">
              <w:rPr>
                <w:rFonts w:hint="eastAsia"/>
                <w:sz w:val="22"/>
              </w:rPr>
              <w:t>號</w:t>
            </w:r>
            <w:r w:rsidRPr="003F7174">
              <w:rPr>
                <w:sz w:val="22"/>
              </w:rPr>
              <w:t>6F-1</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2153344</w:t>
            </w:r>
          </w:p>
        </w:tc>
      </w:tr>
      <w:tr w:rsidR="001D1102" w:rsidRPr="003F7174" w:rsidTr="003F7174">
        <w:tc>
          <w:tcPr>
            <w:tcW w:w="287" w:type="pct"/>
          </w:tcPr>
          <w:p w:rsidR="001D1102" w:rsidRPr="003F7174" w:rsidRDefault="001D1102" w:rsidP="00ED0083">
            <w:r w:rsidRPr="003F7174">
              <w:t>7</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Cs w:val="24"/>
              </w:rPr>
              <w:t>台中市</w:t>
            </w:r>
          </w:p>
          <w:p w:rsidR="001D1102" w:rsidRPr="003F7174" w:rsidRDefault="001D1102" w:rsidP="003F7174">
            <w:pPr>
              <w:jc w:val="center"/>
              <w:rPr>
                <w:rFonts w:ascii="標楷體" w:eastAsia="標楷體" w:hAnsi="標楷體"/>
                <w:sz w:val="22"/>
              </w:rPr>
            </w:pPr>
            <w:r w:rsidRPr="003F7174">
              <w:rPr>
                <w:rFonts w:ascii="標楷體" w:eastAsia="標楷體" w:hAnsi="標楷體" w:hint="eastAsia"/>
                <w:szCs w:val="24"/>
              </w:rPr>
              <w:t>教師職業工會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05</w:t>
            </w:r>
            <w:r w:rsidRPr="003F7174">
              <w:rPr>
                <w:rFonts w:hint="eastAsia"/>
                <w:sz w:val="22"/>
              </w:rPr>
              <w:t>月</w:t>
            </w:r>
            <w:r w:rsidRPr="003F7174">
              <w:rPr>
                <w:sz w:val="22"/>
              </w:rPr>
              <w:t>17</w:t>
            </w:r>
            <w:r w:rsidRPr="003F7174">
              <w:rPr>
                <w:rFonts w:hint="eastAsia"/>
                <w:sz w:val="22"/>
              </w:rPr>
              <w:t>日（三）下午</w:t>
            </w:r>
            <w:r w:rsidRPr="003F7174">
              <w:rPr>
                <w:sz w:val="22"/>
              </w:rPr>
              <w:t>2:00-4:00</w:t>
            </w:r>
          </w:p>
        </w:tc>
        <w:tc>
          <w:tcPr>
            <w:tcW w:w="2001" w:type="pct"/>
          </w:tcPr>
          <w:p w:rsidR="001D1102" w:rsidRPr="003F7174" w:rsidRDefault="001D1102" w:rsidP="003F7174">
            <w:pPr>
              <w:spacing w:line="240" w:lineRule="atLeast"/>
              <w:rPr>
                <w:rFonts w:ascii="標楷體" w:eastAsia="標楷體" w:hAnsi="標楷體"/>
                <w:b/>
                <w:sz w:val="28"/>
                <w:szCs w:val="28"/>
              </w:rPr>
            </w:pPr>
            <w:r w:rsidRPr="003F7174">
              <w:rPr>
                <w:rFonts w:ascii="標楷體" w:eastAsia="標楷體" w:hAnsi="標楷體" w:hint="eastAsia"/>
                <w:b/>
                <w:sz w:val="28"/>
                <w:szCs w:val="28"/>
                <w:lang w:eastAsia="zh-HK"/>
              </w:rPr>
              <w:t>台中市</w:t>
            </w:r>
            <w:r w:rsidRPr="003F7174">
              <w:rPr>
                <w:rFonts w:ascii="標楷體" w:eastAsia="標楷體" w:hAnsi="標楷體" w:hint="eastAsia"/>
                <w:b/>
                <w:sz w:val="28"/>
                <w:szCs w:val="28"/>
              </w:rPr>
              <w:t>教師職業工會</w:t>
            </w:r>
          </w:p>
          <w:p w:rsidR="001D1102" w:rsidRPr="003F7174" w:rsidRDefault="001D1102" w:rsidP="00ED0083">
            <w:pPr>
              <w:rPr>
                <w:rFonts w:ascii="標楷體" w:eastAsia="標楷體" w:hAnsi="標楷體"/>
                <w:b/>
                <w:sz w:val="22"/>
              </w:rPr>
            </w:pPr>
            <w:r w:rsidRPr="003F7174">
              <w:rPr>
                <w:rFonts w:ascii="Helvetica" w:hAnsi="Helvetica" w:cs="Helvetica" w:hint="eastAsia"/>
                <w:sz w:val="22"/>
                <w:shd w:val="clear" w:color="auto" w:fill="FFFFFF"/>
              </w:rPr>
              <w:t>臺中市西區博館路</w:t>
            </w:r>
            <w:r w:rsidRPr="003F7174">
              <w:rPr>
                <w:rFonts w:ascii="Helvetica" w:hAnsi="Helvetica" w:cs="Helvetica"/>
                <w:sz w:val="22"/>
                <w:shd w:val="clear" w:color="auto" w:fill="FFFFFF"/>
              </w:rPr>
              <w:t>117</w:t>
            </w:r>
            <w:r w:rsidRPr="003F7174">
              <w:rPr>
                <w:rFonts w:ascii="Helvetica" w:hAnsi="Helvetica" w:cs="Helvetica" w:hint="eastAsia"/>
                <w:sz w:val="22"/>
                <w:shd w:val="clear" w:color="auto" w:fill="FFFFFF"/>
              </w:rPr>
              <w:t>號</w:t>
            </w:r>
            <w:r w:rsidRPr="003F7174">
              <w:rPr>
                <w:rFonts w:ascii="Helvetica" w:hAnsi="Helvetica" w:cs="Helvetica"/>
                <w:sz w:val="22"/>
                <w:shd w:val="clear" w:color="auto" w:fill="FFFFFF"/>
              </w:rPr>
              <w:t>4</w:t>
            </w:r>
            <w:r w:rsidRPr="003F7174">
              <w:rPr>
                <w:rFonts w:ascii="Helvetica" w:hAnsi="Helvetica" w:cs="Helvetica" w:hint="eastAsia"/>
                <w:sz w:val="22"/>
                <w:shd w:val="clear" w:color="auto" w:fill="FFFFFF"/>
              </w:rPr>
              <w:t>樓之</w:t>
            </w:r>
            <w:r w:rsidRPr="003F7174">
              <w:rPr>
                <w:rFonts w:ascii="Helvetica" w:hAnsi="Helvetica" w:cs="Helvetica"/>
                <w:sz w:val="22"/>
                <w:shd w:val="clear" w:color="auto" w:fill="FFFFFF"/>
              </w:rPr>
              <w:t>4</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2153350</w:t>
            </w:r>
          </w:p>
        </w:tc>
      </w:tr>
    </w:tbl>
    <w:p w:rsidR="001D1102" w:rsidRDefault="001D1102" w:rsidP="003F7174">
      <w:pPr>
        <w:spacing w:beforeLines="50" w:afterLines="50" w:line="380" w:lineRule="exact"/>
        <w:jc w:val="both"/>
        <w:rPr>
          <w:rFonts w:ascii="新細明體"/>
          <w:b/>
          <w:sz w:val="27"/>
          <w:szCs w:val="27"/>
          <w:lang w:eastAsia="zh-HK"/>
        </w:rPr>
      </w:pPr>
    </w:p>
    <w:p w:rsidR="001D1102" w:rsidRDefault="001D1102" w:rsidP="003F7174">
      <w:pPr>
        <w:spacing w:beforeLines="50" w:afterLines="50" w:line="380" w:lineRule="exact"/>
        <w:jc w:val="both"/>
        <w:rPr>
          <w:rFonts w:ascii="新細明體"/>
          <w:b/>
          <w:sz w:val="27"/>
          <w:szCs w:val="27"/>
          <w:lang w:eastAsia="zh-HK"/>
        </w:rPr>
      </w:pPr>
    </w:p>
    <w:p w:rsidR="001D1102" w:rsidRDefault="001D1102" w:rsidP="003F7174">
      <w:pPr>
        <w:spacing w:beforeLines="50" w:afterLines="50" w:line="380" w:lineRule="exact"/>
        <w:jc w:val="both"/>
        <w:rPr>
          <w:rFonts w:ascii="新細明體"/>
          <w:b/>
          <w:sz w:val="27"/>
          <w:szCs w:val="27"/>
          <w:lang w:eastAsia="zh-HK"/>
        </w:rPr>
      </w:pPr>
    </w:p>
    <w:p w:rsidR="001D1102" w:rsidRPr="00DE7545" w:rsidRDefault="001D1102" w:rsidP="003F7174">
      <w:pPr>
        <w:spacing w:beforeLines="50" w:afterLines="50" w:line="380" w:lineRule="exact"/>
        <w:jc w:val="both"/>
        <w:rPr>
          <w:rFonts w:ascii="新細明體"/>
          <w:b/>
          <w:sz w:val="27"/>
          <w:szCs w:val="27"/>
          <w:lang w:eastAsia="zh-HK"/>
        </w:rPr>
      </w:pPr>
      <w:r>
        <w:rPr>
          <w:rFonts w:ascii="新細明體" w:hAnsi="新細明體" w:hint="eastAsia"/>
          <w:b/>
          <w:sz w:val="27"/>
          <w:szCs w:val="27"/>
          <w:lang w:eastAsia="zh-HK"/>
        </w:rPr>
        <w:t>拾</w:t>
      </w:r>
      <w:r w:rsidRPr="00DE7545">
        <w:rPr>
          <w:rFonts w:ascii="新細明體" w:hAnsi="新細明體" w:hint="eastAsia"/>
          <w:b/>
          <w:sz w:val="27"/>
          <w:szCs w:val="27"/>
          <w:lang w:eastAsia="zh-HK"/>
        </w:rPr>
        <w:t>、</w:t>
      </w:r>
      <w:r>
        <w:rPr>
          <w:rFonts w:eastAsia="標楷體" w:cs="新細明體" w:hint="eastAsia"/>
          <w:b/>
          <w:kern w:val="0"/>
          <w:sz w:val="27"/>
          <w:szCs w:val="27"/>
          <w:lang w:eastAsia="zh-HK"/>
        </w:rPr>
        <w:t>研習活動實施流程</w:t>
      </w:r>
      <w:r w:rsidRPr="00DE7545">
        <w:rPr>
          <w:rFonts w:ascii="新細明體" w:hAnsi="新細明體" w:hint="eastAsia"/>
          <w:b/>
          <w:sz w:val="27"/>
          <w:szCs w:val="27"/>
          <w:lang w:eastAsia="zh-HK"/>
        </w:rPr>
        <w:t>：</w:t>
      </w:r>
    </w:p>
    <w:p w:rsidR="001D1102" w:rsidRPr="004778FA" w:rsidRDefault="001D1102" w:rsidP="0086006F">
      <w:pPr>
        <w:ind w:firstLineChars="200" w:firstLine="31680"/>
        <w:rPr>
          <w:rFonts w:ascii="標楷體" w:eastAsia="標楷體" w:hAnsi="標楷體"/>
          <w:szCs w:val="24"/>
        </w:rPr>
      </w:pPr>
      <w:r w:rsidRPr="004778FA">
        <w:rPr>
          <w:rFonts w:ascii="標楷體" w:eastAsia="標楷體" w:hAnsi="標楷體" w:hint="eastAsia"/>
          <w:szCs w:val="24"/>
        </w:rPr>
        <w:t>預計每場次邀請當年度四至五位教師前來會場分享個人的咱糧教學活動分享，每人分享時間</w:t>
      </w:r>
      <w:r w:rsidRPr="004778FA">
        <w:rPr>
          <w:rFonts w:ascii="標楷體" w:eastAsia="標楷體" w:hAnsi="標楷體" w:hint="eastAsia"/>
          <w:szCs w:val="24"/>
          <w:u w:val="single"/>
        </w:rPr>
        <w:t>為</w:t>
      </w:r>
      <w:r w:rsidRPr="004778FA">
        <w:rPr>
          <w:rFonts w:ascii="標楷體" w:eastAsia="標楷體" w:hAnsi="標楷體"/>
          <w:szCs w:val="24"/>
          <w:u w:val="single"/>
        </w:rPr>
        <w:t>15</w:t>
      </w:r>
      <w:r w:rsidRPr="004778FA">
        <w:rPr>
          <w:rFonts w:ascii="標楷體" w:eastAsia="標楷體" w:hAnsi="標楷體" w:hint="eastAsia"/>
          <w:szCs w:val="24"/>
          <w:u w:val="single"/>
        </w:rPr>
        <w:t>分鐘</w:t>
      </w:r>
      <w:r w:rsidRPr="004778FA">
        <w:rPr>
          <w:rFonts w:ascii="標楷體" w:eastAsia="標楷體" w:hAnsi="標楷體" w:hint="eastAsia"/>
          <w:szCs w:val="24"/>
        </w:rPr>
        <w:t>（邀請到會分享前，即明確告知</w:t>
      </w:r>
      <w:r w:rsidRPr="004778FA">
        <w:rPr>
          <w:rFonts w:ascii="標楷體" w:eastAsia="標楷體" w:hAnsi="標楷體" w:hint="eastAsia"/>
          <w:szCs w:val="24"/>
          <w:lang w:eastAsia="zh-HK"/>
        </w:rPr>
        <w:t>分享時間</w:t>
      </w:r>
      <w:r w:rsidRPr="004778FA">
        <w:rPr>
          <w:rFonts w:ascii="新細明體" w:hAnsi="新細明體" w:hint="eastAsia"/>
          <w:szCs w:val="24"/>
          <w:lang w:eastAsia="zh-HK"/>
        </w:rPr>
        <w:t>，</w:t>
      </w:r>
      <w:r w:rsidRPr="004778FA">
        <w:rPr>
          <w:rFonts w:ascii="標楷體" w:eastAsia="標楷體" w:hAnsi="標楷體" w:hint="eastAsia"/>
          <w:szCs w:val="24"/>
          <w:lang w:eastAsia="zh-HK"/>
        </w:rPr>
        <w:t>請教師製作</w:t>
      </w:r>
      <w:r w:rsidRPr="004778FA">
        <w:rPr>
          <w:rFonts w:ascii="標楷體" w:eastAsia="標楷體" w:hAnsi="標楷體"/>
          <w:szCs w:val="24"/>
        </w:rPr>
        <w:t>ppt</w:t>
      </w:r>
      <w:r w:rsidRPr="004778FA">
        <w:rPr>
          <w:rFonts w:ascii="標楷體" w:eastAsia="標楷體" w:hAnsi="標楷體" w:hint="eastAsia"/>
          <w:szCs w:val="24"/>
        </w:rPr>
        <w:t>）。</w:t>
      </w:r>
    </w:p>
    <w:p w:rsidR="001D1102" w:rsidRDefault="001D1102" w:rsidP="00DE7545">
      <w:pPr>
        <w:rPr>
          <w:rFonts w:ascii="標楷體" w:eastAsia="標楷體" w:hAnsi="標楷體"/>
          <w:szCs w:val="24"/>
        </w:rPr>
      </w:pPr>
    </w:p>
    <w:p w:rsidR="001D1102" w:rsidRDefault="001D1102" w:rsidP="00DE7545">
      <w:pPr>
        <w:rPr>
          <w:rFonts w:ascii="標楷體" w:eastAsia="標楷體" w:hAnsi="標楷體"/>
          <w:szCs w:val="24"/>
        </w:rPr>
      </w:pPr>
    </w:p>
    <w:p w:rsidR="001D1102" w:rsidRDefault="001D1102" w:rsidP="00DE7545">
      <w:pPr>
        <w:rPr>
          <w:rFonts w:ascii="標楷體" w:eastAsia="標楷體" w:hAnsi="標楷體"/>
          <w:szCs w:val="24"/>
        </w:rPr>
      </w:pPr>
    </w:p>
    <w:p w:rsidR="001D1102" w:rsidRPr="004778FA" w:rsidRDefault="001D1102" w:rsidP="00DE7545">
      <w:pPr>
        <w:rPr>
          <w:rFonts w:ascii="標楷體" w:eastAsia="標楷體" w:hAnsi="標楷體"/>
          <w:szCs w:val="24"/>
        </w:rPr>
      </w:pPr>
      <w:r>
        <w:rPr>
          <w:rFonts w:ascii="標楷體" w:eastAsia="標楷體" w:hAnsi="標楷體" w:hint="eastAsia"/>
          <w:szCs w:val="24"/>
        </w:rPr>
        <w:t>一、各場次研習課程</w:t>
      </w:r>
      <w:r w:rsidRPr="004778FA">
        <w:rPr>
          <w:rFonts w:ascii="標楷體" w:eastAsia="標楷體" w:hAnsi="標楷體" w:hint="eastAsia"/>
          <w:szCs w:val="24"/>
        </w:rPr>
        <w:t>時間：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承辦縣市工會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承辦縣市工會理事長開場</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承辦縣市工會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203A0F">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2A17ED">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87023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高雄市三民國小黃文欣老師</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CC39A0">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詳見各場次課程表</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CC39A0">
            <w:r w:rsidRPr="003F7174">
              <w:rPr>
                <w:rFonts w:ascii="標楷體" w:eastAsia="標楷體" w:hAnsi="標楷體" w:hint="eastAsia"/>
                <w:szCs w:val="24"/>
                <w:lang w:eastAsia="zh-HK"/>
              </w:rPr>
              <w:t>詳見各場次課程表</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CC39A0">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lang w:eastAsia="zh-HK"/>
              </w:rPr>
              <w:t>微電影播放</w:t>
            </w:r>
          </w:p>
        </w:tc>
        <w:tc>
          <w:tcPr>
            <w:tcW w:w="1661" w:type="pct"/>
          </w:tcPr>
          <w:p w:rsidR="001D1102" w:rsidRPr="003F7174" w:rsidRDefault="001D1102" w:rsidP="00CC39A0">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CC39A0">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CC39A0">
            <w:pPr>
              <w:pStyle w:val="ListParagraph"/>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CC39A0">
            <w:pPr>
              <w:pStyle w:val="ListParagraph"/>
              <w:ind w:leftChars="0" w:left="0"/>
              <w:rPr>
                <w:rFonts w:ascii="標楷體" w:eastAsia="標楷體" w:hAnsi="標楷體"/>
                <w:szCs w:val="24"/>
              </w:rPr>
            </w:pPr>
          </w:p>
        </w:tc>
      </w:tr>
    </w:tbl>
    <w:p w:rsidR="001D1102" w:rsidRDefault="001D1102" w:rsidP="006B35D5">
      <w:pPr>
        <w:tabs>
          <w:tab w:val="left" w:pos="750"/>
          <w:tab w:val="left" w:pos="810"/>
        </w:tabs>
        <w:rPr>
          <w:rFonts w:ascii="標楷體" w:eastAsia="標楷體" w:hAnsi="標楷體"/>
          <w:szCs w:val="24"/>
        </w:rPr>
      </w:pPr>
      <w:r>
        <w:rPr>
          <w:rFonts w:ascii="標楷體" w:eastAsia="標楷體" w:hAnsi="標楷體"/>
          <w:szCs w:val="24"/>
        </w:rPr>
        <w:tab/>
      </w:r>
    </w:p>
    <w:p w:rsidR="001D1102" w:rsidRDefault="001D1102" w:rsidP="00861364">
      <w:pPr>
        <w:tabs>
          <w:tab w:val="left" w:pos="750"/>
          <w:tab w:val="left" w:pos="810"/>
        </w:tabs>
        <w:rPr>
          <w:rFonts w:ascii="標楷體" w:eastAsia="標楷體" w:hAnsi="標楷體"/>
          <w:szCs w:val="24"/>
        </w:rPr>
      </w:pPr>
      <w:r>
        <w:rPr>
          <w:rFonts w:ascii="標楷體" w:eastAsia="標楷體" w:hAnsi="標楷體"/>
          <w:szCs w:val="24"/>
        </w:rPr>
        <w:tab/>
      </w:r>
    </w:p>
    <w:p w:rsidR="001D1102" w:rsidRPr="00FA2B35" w:rsidRDefault="001D1102" w:rsidP="00A10026">
      <w:pPr>
        <w:rPr>
          <w:rFonts w:ascii="標楷體" w:eastAsia="標楷體" w:hAnsi="標楷體"/>
          <w:b/>
          <w:color w:val="FF0000"/>
          <w:szCs w:val="24"/>
        </w:rPr>
      </w:pPr>
      <w:r>
        <w:rPr>
          <w:rFonts w:ascii="標楷體" w:eastAsia="標楷體" w:hAnsi="標楷體"/>
          <w:szCs w:val="24"/>
        </w:rPr>
        <w:t>A</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臺南</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3</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29</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D1102" w:rsidRPr="003F7174" w:rsidTr="009D4F52">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9D4F52">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臺南</w:t>
            </w:r>
            <w:r w:rsidRPr="003F7174">
              <w:rPr>
                <w:rFonts w:ascii="標楷體" w:eastAsia="標楷體" w:hAnsi="標楷體" w:hint="eastAsia"/>
                <w:szCs w:val="24"/>
              </w:rPr>
              <w:t>市</w:t>
            </w:r>
            <w:r w:rsidRPr="003F7174">
              <w:rPr>
                <w:rFonts w:ascii="標楷體" w:eastAsia="標楷體" w:hAnsi="標楷體" w:hint="eastAsia"/>
                <w:szCs w:val="24"/>
                <w:lang w:eastAsia="zh-HK"/>
              </w:rPr>
              <w:t>教育產業</w:t>
            </w:r>
            <w:r w:rsidRPr="003F7174">
              <w:rPr>
                <w:rFonts w:ascii="標楷體" w:eastAsia="標楷體" w:hAnsi="標楷體" w:hint="eastAsia"/>
                <w:szCs w:val="24"/>
              </w:rPr>
              <w:t>工會</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臺南市教育產業</w:t>
            </w:r>
            <w:r w:rsidRPr="003F7174">
              <w:rPr>
                <w:rFonts w:ascii="標楷體" w:eastAsia="標楷體" w:hAnsi="標楷體" w:hint="eastAsia"/>
                <w:szCs w:val="24"/>
              </w:rPr>
              <w:t>工會理事長</w:t>
            </w:r>
          </w:p>
          <w:p w:rsidR="001D1102" w:rsidRPr="003F7174" w:rsidRDefault="001D1102" w:rsidP="001D1102">
            <w:pPr>
              <w:pStyle w:val="ListParagraph"/>
              <w:ind w:leftChars="0" w:left="0" w:firstLineChars="100" w:firstLine="3168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侯俊良理事長</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臺南</w:t>
            </w:r>
            <w:r w:rsidRPr="003F7174">
              <w:rPr>
                <w:rFonts w:ascii="標楷體" w:eastAsia="標楷體" w:hAnsi="標楷體" w:hint="eastAsia"/>
                <w:szCs w:val="24"/>
              </w:rPr>
              <w:t>市</w:t>
            </w:r>
            <w:r w:rsidRPr="003F7174">
              <w:rPr>
                <w:rFonts w:ascii="標楷體" w:eastAsia="標楷體" w:hAnsi="標楷體" w:hint="eastAsia"/>
                <w:szCs w:val="24"/>
                <w:lang w:eastAsia="zh-HK"/>
              </w:rPr>
              <w:t>教育產業</w:t>
            </w:r>
            <w:r w:rsidRPr="003F7174">
              <w:rPr>
                <w:rFonts w:ascii="標楷體" w:eastAsia="標楷體" w:hAnsi="標楷體" w:hint="eastAsia"/>
                <w:szCs w:val="24"/>
              </w:rPr>
              <w:t>工會</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桃園市中壢國小詹正義老師</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臺南市大內國小林燕雪老師</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F53618">
            <w:pPr>
              <w:rPr>
                <w:szCs w:val="24"/>
              </w:rPr>
            </w:pPr>
            <w:r w:rsidRPr="003F7174">
              <w:rPr>
                <w:rFonts w:ascii="標楷體" w:eastAsia="標楷體" w:hAnsi="標楷體" w:hint="eastAsia"/>
                <w:szCs w:val="24"/>
                <w:lang w:eastAsia="zh-HK"/>
              </w:rPr>
              <w:t>屏東市四維國小吳忠勳老師</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F53618">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F53618">
            <w:r w:rsidRPr="003F7174">
              <w:rPr>
                <w:rFonts w:ascii="標楷體" w:eastAsia="標楷體" w:hAnsi="標楷體" w:hint="eastAsia"/>
                <w:szCs w:val="24"/>
                <w:lang w:eastAsia="zh-HK"/>
              </w:rPr>
              <w:t>財團法人育秀教育基金會</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ListParagraph"/>
              <w:ind w:leftChars="0" w:left="0"/>
              <w:rPr>
                <w:rFonts w:ascii="標楷體" w:eastAsia="標楷體" w:hAnsi="標楷體"/>
                <w:szCs w:val="24"/>
              </w:rPr>
            </w:pPr>
          </w:p>
        </w:tc>
      </w:tr>
    </w:tbl>
    <w:p w:rsidR="001D1102" w:rsidRDefault="001D1102" w:rsidP="00A10026">
      <w:pPr>
        <w:rPr>
          <w:rFonts w:ascii="標楷體" w:eastAsia="標楷體" w:hAnsi="標楷體"/>
          <w:szCs w:val="24"/>
        </w:rPr>
      </w:pPr>
    </w:p>
    <w:p w:rsidR="001D1102" w:rsidRDefault="001D1102" w:rsidP="00A10026">
      <w:pPr>
        <w:rPr>
          <w:rFonts w:ascii="標楷體" w:eastAsia="標楷體" w:hAnsi="標楷體"/>
          <w:szCs w:val="24"/>
        </w:rPr>
      </w:pPr>
    </w:p>
    <w:p w:rsidR="001D1102" w:rsidRDefault="001D1102" w:rsidP="00861364">
      <w:pPr>
        <w:tabs>
          <w:tab w:val="left" w:pos="1035"/>
        </w:tabs>
        <w:rPr>
          <w:rFonts w:ascii="標楷體" w:eastAsia="標楷體" w:hAnsi="標楷體"/>
          <w:szCs w:val="24"/>
        </w:rPr>
      </w:pPr>
      <w:r>
        <w:rPr>
          <w:rFonts w:ascii="標楷體" w:eastAsia="標楷體" w:hAnsi="標楷體"/>
          <w:szCs w:val="24"/>
        </w:rPr>
        <w:tab/>
      </w:r>
    </w:p>
    <w:p w:rsidR="001D1102" w:rsidRDefault="001D1102" w:rsidP="00861364">
      <w:pPr>
        <w:tabs>
          <w:tab w:val="left" w:pos="1035"/>
        </w:tabs>
        <w:rPr>
          <w:rFonts w:ascii="標楷體" w:eastAsia="標楷體" w:hAnsi="標楷體"/>
          <w:szCs w:val="24"/>
        </w:rPr>
      </w:pPr>
    </w:p>
    <w:p w:rsidR="001D1102" w:rsidRDefault="001D1102" w:rsidP="00A10026">
      <w:pPr>
        <w:rPr>
          <w:rFonts w:ascii="標楷體" w:eastAsia="標楷體" w:hAnsi="標楷體"/>
          <w:szCs w:val="24"/>
        </w:rPr>
      </w:pPr>
    </w:p>
    <w:p w:rsidR="001D1102" w:rsidRPr="00FA2B35" w:rsidRDefault="001D1102" w:rsidP="00A10026">
      <w:pPr>
        <w:rPr>
          <w:rFonts w:ascii="標楷體" w:eastAsia="標楷體" w:hAnsi="標楷體"/>
          <w:b/>
          <w:color w:val="FF0000"/>
          <w:szCs w:val="24"/>
        </w:rPr>
      </w:pPr>
      <w:r>
        <w:rPr>
          <w:rFonts w:ascii="標楷體" w:eastAsia="標楷體" w:hAnsi="標楷體"/>
          <w:szCs w:val="24"/>
        </w:rPr>
        <w:t>B</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宜蘭</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4</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12</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宜蘭縣教師職業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宜蘭縣教師職業</w:t>
            </w:r>
            <w:r w:rsidRPr="003F7174">
              <w:rPr>
                <w:rFonts w:ascii="標楷體" w:eastAsia="標楷體" w:hAnsi="標楷體" w:hint="eastAsia"/>
                <w:szCs w:val="24"/>
              </w:rPr>
              <w:t>工會理事長</w:t>
            </w:r>
          </w:p>
          <w:p w:rsidR="001D1102" w:rsidRPr="003F7174" w:rsidRDefault="001D1102" w:rsidP="009D4F52">
            <w:pPr>
              <w:pStyle w:val="ListParagraph"/>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朱堯麟理事長</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宜蘭縣教師職業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577443">
            <w:pPr>
              <w:pStyle w:val="ListParagraph"/>
              <w:ind w:leftChars="0" w:left="0"/>
              <w:rPr>
                <w:rFonts w:ascii="標楷體" w:eastAsia="標楷體" w:hAnsi="標楷體"/>
                <w:szCs w:val="24"/>
              </w:rPr>
            </w:pPr>
            <w:r w:rsidRPr="003F7174">
              <w:rPr>
                <w:rFonts w:ascii="標楷體" w:eastAsia="標楷體" w:hAnsi="標楷體" w:hint="eastAsia"/>
                <w:szCs w:val="24"/>
              </w:rPr>
              <w:t>第一位分享教師：</w:t>
            </w:r>
            <w:r w:rsidRPr="003F7174">
              <w:rPr>
                <w:rFonts w:ascii="標楷體" w:eastAsia="標楷體" w:hAnsi="標楷體" w:hint="eastAsia"/>
                <w:szCs w:val="24"/>
                <w:lang w:eastAsia="zh-HK"/>
              </w:rPr>
              <w:t>山與海間的浪漫活力</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宜蘭縣南安國小林穎秀老師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577443">
            <w:pPr>
              <w:rPr>
                <w:rFonts w:ascii="標楷體" w:eastAsia="標楷體" w:hAnsi="標楷體"/>
                <w:szCs w:val="24"/>
              </w:rPr>
            </w:pPr>
            <w:r w:rsidRPr="003F7174">
              <w:rPr>
                <w:rFonts w:ascii="標楷體" w:eastAsia="標楷體" w:hAnsi="標楷體" w:hint="eastAsia"/>
                <w:szCs w:val="24"/>
              </w:rPr>
              <w:t>第二位分享教師：學生自動自發雙人組</w:t>
            </w:r>
          </w:p>
        </w:tc>
        <w:tc>
          <w:tcPr>
            <w:tcW w:w="1661" w:type="pct"/>
          </w:tcPr>
          <w:p w:rsidR="001D1102" w:rsidRPr="003F7174" w:rsidRDefault="001D1102" w:rsidP="00577443">
            <w:pPr>
              <w:pStyle w:val="ListParagraph"/>
              <w:ind w:leftChars="0" w:left="0"/>
              <w:rPr>
                <w:rFonts w:ascii="標楷體" w:eastAsia="標楷體" w:hAnsi="標楷體"/>
                <w:szCs w:val="24"/>
              </w:rPr>
            </w:pPr>
            <w:r w:rsidRPr="003F7174">
              <w:rPr>
                <w:rFonts w:ascii="標楷體" w:eastAsia="標楷體" w:hAnsi="標楷體" w:hint="eastAsia"/>
                <w:szCs w:val="24"/>
              </w:rPr>
              <w:t>東光國中鄭筱玫</w:t>
            </w:r>
            <w:r w:rsidRPr="003F7174">
              <w:rPr>
                <w:rFonts w:ascii="標楷體" w:eastAsia="標楷體" w:hAnsi="標楷體"/>
                <w:szCs w:val="24"/>
              </w:rPr>
              <w:t>/</w:t>
            </w:r>
            <w:r w:rsidRPr="003F7174">
              <w:rPr>
                <w:rFonts w:ascii="標楷體" w:eastAsia="標楷體" w:hAnsi="標楷體" w:hint="eastAsia"/>
                <w:szCs w:val="24"/>
              </w:rPr>
              <w:t>陳佳吟老師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577443">
            <w:pPr>
              <w:rPr>
                <w:rFonts w:ascii="標楷體" w:eastAsia="標楷體" w:hAnsi="標楷體"/>
                <w:szCs w:val="24"/>
              </w:rPr>
            </w:pPr>
            <w:r w:rsidRPr="003F7174">
              <w:rPr>
                <w:rFonts w:ascii="標楷體" w:eastAsia="標楷體" w:hAnsi="標楷體" w:hint="eastAsia"/>
                <w:szCs w:val="24"/>
              </w:rPr>
              <w:t>第三位分享教師：教師會一哥、田園老將兼咱糧新人王</w:t>
            </w:r>
            <w:r w:rsidRPr="003F7174">
              <w:rPr>
                <w:rFonts w:ascii="標楷體" w:eastAsia="標楷體" w:hAnsi="標楷體"/>
                <w:szCs w:val="24"/>
              </w:rPr>
              <w:t>(</w:t>
            </w:r>
            <w:r w:rsidRPr="003F7174">
              <w:rPr>
                <w:rFonts w:ascii="標楷體" w:eastAsia="標楷體" w:hAnsi="標楷體" w:hint="eastAsia"/>
                <w:szCs w:val="24"/>
              </w:rPr>
              <w:t>宜蘭縣教師會理事長</w:t>
            </w:r>
            <w:r w:rsidRPr="003F7174">
              <w:rPr>
                <w:rFonts w:ascii="標楷體" w:eastAsia="標楷體" w:hAnsi="標楷體"/>
                <w:szCs w:val="24"/>
              </w:rPr>
              <w:t>)</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宜蘭縣</w:t>
            </w:r>
            <w:r w:rsidRPr="003F7174">
              <w:rPr>
                <w:rFonts w:ascii="標楷體" w:eastAsia="標楷體" w:hAnsi="標楷體" w:hint="eastAsia"/>
                <w:szCs w:val="24"/>
              </w:rPr>
              <w:t>復興國中林義德老師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F53618">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ListParagraph"/>
              <w:ind w:leftChars="0" w:left="0"/>
              <w:rPr>
                <w:rFonts w:ascii="標楷體" w:eastAsia="標楷體" w:hAnsi="標楷體"/>
                <w:szCs w:val="24"/>
              </w:rPr>
            </w:pPr>
          </w:p>
        </w:tc>
      </w:tr>
    </w:tbl>
    <w:p w:rsidR="001D1102" w:rsidRDefault="001D1102" w:rsidP="00A10026">
      <w:pPr>
        <w:rPr>
          <w:rFonts w:ascii="標楷體" w:eastAsia="標楷體" w:hAnsi="標楷體"/>
          <w:szCs w:val="24"/>
        </w:rPr>
      </w:pPr>
    </w:p>
    <w:p w:rsidR="001D1102" w:rsidRDefault="001D1102" w:rsidP="00A10026">
      <w:pPr>
        <w:rPr>
          <w:rFonts w:ascii="標楷體" w:eastAsia="標楷體" w:hAnsi="標楷體"/>
          <w:szCs w:val="24"/>
        </w:rPr>
      </w:pPr>
    </w:p>
    <w:p w:rsidR="001D1102" w:rsidRPr="00FA2B35" w:rsidRDefault="001D1102" w:rsidP="008B4960">
      <w:pPr>
        <w:rPr>
          <w:rFonts w:ascii="標楷體" w:eastAsia="標楷體" w:hAnsi="標楷體"/>
          <w:b/>
          <w:color w:val="FF0000"/>
          <w:szCs w:val="24"/>
        </w:rPr>
      </w:pPr>
      <w:r>
        <w:rPr>
          <w:rFonts w:ascii="標楷體" w:eastAsia="標楷體" w:hAnsi="標楷體"/>
          <w:szCs w:val="24"/>
        </w:rPr>
        <w:t>C</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新竹縣</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4</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19</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9D4F52">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新竹縣各級學校產業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新竹縣各級學校產業</w:t>
            </w:r>
            <w:r w:rsidRPr="003F7174">
              <w:rPr>
                <w:rFonts w:ascii="標楷體" w:eastAsia="標楷體" w:hAnsi="標楷體" w:hint="eastAsia"/>
                <w:szCs w:val="24"/>
              </w:rPr>
              <w:t>工會理事長</w:t>
            </w:r>
          </w:p>
          <w:p w:rsidR="001D1102" w:rsidRPr="003F7174" w:rsidRDefault="001D1102" w:rsidP="009D4F52">
            <w:pPr>
              <w:pStyle w:val="ListParagraph"/>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林毓淳理事長</w:t>
            </w:r>
          </w:p>
        </w:tc>
        <w:tc>
          <w:tcPr>
            <w:tcW w:w="1661" w:type="pct"/>
          </w:tcPr>
          <w:p w:rsidR="001D1102" w:rsidRPr="003F7174" w:rsidRDefault="001D1102" w:rsidP="009D4F52">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新竹縣各級學校產業</w:t>
            </w:r>
            <w:r w:rsidRPr="003F7174">
              <w:rPr>
                <w:rFonts w:ascii="標楷體" w:eastAsia="標楷體" w:hAnsi="標楷體" w:hint="eastAsia"/>
                <w:szCs w:val="24"/>
              </w:rPr>
              <w:t>工</w:t>
            </w:r>
            <w:r w:rsidRPr="003F7174">
              <w:rPr>
                <w:rFonts w:ascii="標楷體" w:eastAsia="標楷體" w:hAnsi="標楷體" w:hint="eastAsia"/>
                <w:szCs w:val="24"/>
                <w:lang w:eastAsia="zh-HK"/>
              </w:rPr>
              <w:t>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8B496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8B4960">
            <w:pPr>
              <w:pStyle w:val="ListParagraph"/>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8B4960">
            <w:pPr>
              <w:rPr>
                <w:rFonts w:ascii="標楷體" w:eastAsia="標楷體" w:hAnsi="標楷體"/>
                <w:sz w:val="22"/>
              </w:rPr>
            </w:pPr>
            <w:r w:rsidRPr="003F7174">
              <w:rPr>
                <w:rFonts w:ascii="標楷體" w:eastAsia="標楷體" w:hAnsi="標楷體" w:hint="eastAsia"/>
                <w:sz w:val="22"/>
                <w:lang w:eastAsia="zh-HK"/>
              </w:rPr>
              <w:t>臺北市古亭國中郭</w:t>
            </w:r>
            <w:r w:rsidRPr="003F7174">
              <w:rPr>
                <w:rFonts w:ascii="標楷體" w:eastAsia="標楷體" w:hAnsi="標楷體" w:hint="eastAsia"/>
                <w:sz w:val="22"/>
              </w:rPr>
              <w:t>恒銓</w:t>
            </w:r>
            <w:r w:rsidRPr="003F7174">
              <w:rPr>
                <w:rFonts w:ascii="標楷體" w:eastAsia="標楷體" w:hAnsi="標楷體" w:hint="eastAsia"/>
                <w:sz w:val="22"/>
                <w:lang w:eastAsia="zh-HK"/>
              </w:rPr>
              <w:t>老師</w:t>
            </w:r>
          </w:p>
        </w:tc>
      </w:tr>
      <w:tr w:rsidR="001D1102" w:rsidRPr="003F7174" w:rsidTr="00F53618">
        <w:trPr>
          <w:jc w:val="center"/>
        </w:trPr>
        <w:tc>
          <w:tcPr>
            <w:tcW w:w="1061" w:type="pct"/>
          </w:tcPr>
          <w:p w:rsidR="001D1102" w:rsidRPr="003F7174" w:rsidRDefault="001D1102" w:rsidP="008B496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8B4960">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8B4960">
            <w:pPr>
              <w:rPr>
                <w:rFonts w:ascii="標楷體" w:eastAsia="標楷體" w:hAnsi="標楷體"/>
                <w:sz w:val="20"/>
                <w:szCs w:val="20"/>
              </w:rPr>
            </w:pPr>
            <w:r w:rsidRPr="003F7174">
              <w:rPr>
                <w:rFonts w:ascii="標楷體" w:eastAsia="標楷體" w:hAnsi="標楷體" w:hint="eastAsia"/>
                <w:sz w:val="20"/>
                <w:szCs w:val="20"/>
              </w:rPr>
              <w:t>新北市立明德高級中學</w:t>
            </w:r>
            <w:r w:rsidRPr="003F7174">
              <w:rPr>
                <w:rFonts w:ascii="標楷體" w:eastAsia="標楷體" w:hAnsi="標楷體" w:hint="eastAsia"/>
                <w:sz w:val="20"/>
                <w:szCs w:val="20"/>
                <w:lang w:eastAsia="zh-HK"/>
              </w:rPr>
              <w:t>楊</w:t>
            </w:r>
            <w:r w:rsidRPr="003F7174">
              <w:rPr>
                <w:rFonts w:ascii="標楷體" w:eastAsia="標楷體" w:hAnsi="標楷體" w:hint="eastAsia"/>
                <w:sz w:val="20"/>
                <w:szCs w:val="20"/>
              </w:rPr>
              <w:t>嵐雅</w:t>
            </w:r>
            <w:r w:rsidRPr="003F7174">
              <w:rPr>
                <w:rFonts w:ascii="標楷體" w:eastAsia="標楷體" w:hAnsi="標楷體" w:hint="eastAsia"/>
                <w:sz w:val="20"/>
                <w:szCs w:val="20"/>
                <w:lang w:eastAsia="zh-HK"/>
              </w:rPr>
              <w:t>老師</w:t>
            </w:r>
          </w:p>
        </w:tc>
      </w:tr>
      <w:tr w:rsidR="001D1102" w:rsidRPr="003F7174" w:rsidTr="00F53618">
        <w:trPr>
          <w:jc w:val="center"/>
        </w:trPr>
        <w:tc>
          <w:tcPr>
            <w:tcW w:w="1061" w:type="pct"/>
          </w:tcPr>
          <w:p w:rsidR="001D1102" w:rsidRPr="003F7174" w:rsidRDefault="001D1102" w:rsidP="008B496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8B4960">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8B4960">
            <w:pPr>
              <w:rPr>
                <w:rFonts w:ascii="標楷體" w:eastAsia="標楷體" w:hAnsi="標楷體"/>
                <w:sz w:val="22"/>
                <w:lang w:eastAsia="zh-HK"/>
              </w:rPr>
            </w:pPr>
            <w:r w:rsidRPr="003F7174">
              <w:rPr>
                <w:rFonts w:ascii="標楷體" w:eastAsia="標楷體" w:hAnsi="標楷體" w:hint="eastAsia"/>
                <w:sz w:val="22"/>
              </w:rPr>
              <w:t>新北</w:t>
            </w:r>
            <w:r w:rsidRPr="003F7174">
              <w:rPr>
                <w:rFonts w:ascii="標楷體" w:eastAsia="標楷體" w:hAnsi="標楷體" w:hint="eastAsia"/>
                <w:sz w:val="22"/>
                <w:lang w:eastAsia="zh-HK"/>
              </w:rPr>
              <w:t>市</w:t>
            </w:r>
            <w:r w:rsidRPr="003F7174">
              <w:rPr>
                <w:rFonts w:ascii="標楷體" w:eastAsia="標楷體" w:hAnsi="標楷體" w:hint="eastAsia"/>
                <w:sz w:val="22"/>
              </w:rPr>
              <w:t>三多國小</w:t>
            </w:r>
            <w:r w:rsidRPr="003F7174">
              <w:rPr>
                <w:rFonts w:ascii="標楷體" w:eastAsia="標楷體" w:hAnsi="標楷體" w:hint="eastAsia"/>
                <w:sz w:val="22"/>
                <w:lang w:eastAsia="zh-HK"/>
              </w:rPr>
              <w:t>許</w:t>
            </w:r>
            <w:r w:rsidRPr="003F7174">
              <w:rPr>
                <w:rFonts w:ascii="標楷體" w:eastAsia="標楷體" w:hAnsi="標楷體" w:hint="eastAsia"/>
                <w:sz w:val="22"/>
              </w:rPr>
              <w:t>志文</w:t>
            </w:r>
            <w:r w:rsidRPr="003F7174">
              <w:rPr>
                <w:rFonts w:ascii="標楷體" w:eastAsia="標楷體" w:hAnsi="標楷體" w:hint="eastAsia"/>
                <w:sz w:val="22"/>
                <w:lang w:eastAsia="zh-HK"/>
              </w:rPr>
              <w:t>主任</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861364">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861364">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ListParagraph"/>
              <w:ind w:leftChars="0" w:left="0"/>
              <w:rPr>
                <w:rFonts w:ascii="標楷體" w:eastAsia="標楷體" w:hAnsi="標楷體"/>
                <w:szCs w:val="24"/>
              </w:rPr>
            </w:pPr>
          </w:p>
        </w:tc>
      </w:tr>
    </w:tbl>
    <w:p w:rsidR="001D1102" w:rsidRDefault="001D1102" w:rsidP="008B4960">
      <w:pPr>
        <w:rPr>
          <w:rFonts w:ascii="標楷體" w:eastAsia="標楷體" w:hAnsi="標楷體"/>
          <w:szCs w:val="24"/>
        </w:rPr>
      </w:pPr>
      <w:bookmarkStart w:id="0" w:name="_GoBack"/>
      <w:bookmarkEnd w:id="0"/>
    </w:p>
    <w:p w:rsidR="001D1102" w:rsidRDefault="001D1102" w:rsidP="008B4960">
      <w:pPr>
        <w:rPr>
          <w:rFonts w:ascii="標楷體" w:eastAsia="標楷體" w:hAnsi="標楷體"/>
          <w:szCs w:val="24"/>
        </w:rPr>
      </w:pPr>
    </w:p>
    <w:p w:rsidR="001D1102" w:rsidRPr="00FA2B35" w:rsidRDefault="001D1102" w:rsidP="008B4960">
      <w:pPr>
        <w:rPr>
          <w:rFonts w:ascii="標楷體" w:eastAsia="標楷體" w:hAnsi="標楷體"/>
          <w:b/>
          <w:color w:val="FF0000"/>
          <w:szCs w:val="24"/>
        </w:rPr>
      </w:pPr>
      <w:r>
        <w:rPr>
          <w:rFonts w:ascii="標楷體" w:eastAsia="標楷體" w:hAnsi="標楷體"/>
          <w:szCs w:val="24"/>
        </w:rPr>
        <w:t>D</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基隆市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4</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26</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8B4960">
            <w:pPr>
              <w:pStyle w:val="ListParagraph"/>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8B4960">
            <w:pPr>
              <w:pStyle w:val="ListParagraph"/>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8B4960">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基隆市教師職業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8B496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基隆</w:t>
            </w:r>
            <w:r w:rsidRPr="003F7174">
              <w:rPr>
                <w:rFonts w:ascii="標楷體" w:eastAsia="標楷體" w:hAnsi="標楷體" w:hint="eastAsia"/>
                <w:szCs w:val="24"/>
              </w:rPr>
              <w:t>市</w:t>
            </w:r>
            <w:r w:rsidRPr="003F7174">
              <w:rPr>
                <w:rFonts w:ascii="標楷體" w:eastAsia="標楷體" w:hAnsi="標楷體" w:hint="eastAsia"/>
                <w:szCs w:val="24"/>
                <w:lang w:eastAsia="zh-HK"/>
              </w:rPr>
              <w:t>教師職業</w:t>
            </w:r>
            <w:r w:rsidRPr="003F7174">
              <w:rPr>
                <w:rFonts w:ascii="標楷體" w:eastAsia="標楷體" w:hAnsi="標楷體" w:hint="eastAsia"/>
                <w:szCs w:val="24"/>
              </w:rPr>
              <w:t>工會理事長</w:t>
            </w:r>
          </w:p>
          <w:p w:rsidR="001D1102" w:rsidRPr="003F7174" w:rsidRDefault="001D1102" w:rsidP="009D4F52">
            <w:pPr>
              <w:pStyle w:val="ListParagraph"/>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顧翠琴理事長</w:t>
            </w:r>
          </w:p>
        </w:tc>
        <w:tc>
          <w:tcPr>
            <w:tcW w:w="1661" w:type="pct"/>
          </w:tcPr>
          <w:p w:rsidR="001D1102" w:rsidRPr="003F7174" w:rsidRDefault="001D1102" w:rsidP="008B4960">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基隆市教師職業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14</w:t>
            </w:r>
            <w:r w:rsidRPr="003F7174">
              <w:rPr>
                <w:rFonts w:ascii="標楷體" w:eastAsia="標楷體" w:hAnsi="標楷體" w:hint="eastAsia"/>
                <w:b/>
                <w:color w:val="FF0000"/>
                <w:szCs w:val="24"/>
              </w:rPr>
              <w:t>：</w:t>
            </w:r>
            <w:r w:rsidRPr="003F7174">
              <w:rPr>
                <w:rFonts w:ascii="標楷體" w:eastAsia="標楷體" w:hAnsi="標楷體"/>
                <w:b/>
                <w:color w:val="FF0000"/>
                <w:szCs w:val="24"/>
              </w:rPr>
              <w:t>10~14</w:t>
            </w:r>
            <w:r w:rsidRPr="003F7174">
              <w:rPr>
                <w:rFonts w:ascii="標楷體" w:eastAsia="標楷體" w:hAnsi="標楷體" w:hint="eastAsia"/>
                <w:b/>
                <w:color w:val="FF0000"/>
                <w:szCs w:val="24"/>
              </w:rPr>
              <w:t>：</w:t>
            </w:r>
            <w:r w:rsidRPr="003F7174">
              <w:rPr>
                <w:rFonts w:ascii="標楷體" w:eastAsia="標楷體" w:hAnsi="標楷體"/>
                <w:b/>
                <w:color w:val="FF0000"/>
                <w:szCs w:val="24"/>
              </w:rPr>
              <w:t>25</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14</w:t>
            </w:r>
            <w:r w:rsidRPr="003F7174">
              <w:rPr>
                <w:rFonts w:ascii="標楷體" w:eastAsia="標楷體" w:hAnsi="標楷體" w:hint="eastAsia"/>
                <w:b/>
                <w:color w:val="FF0000"/>
                <w:szCs w:val="24"/>
              </w:rPr>
              <w:t>：</w:t>
            </w:r>
            <w:r w:rsidRPr="003F7174">
              <w:rPr>
                <w:rFonts w:ascii="標楷體" w:eastAsia="標楷體" w:hAnsi="標楷體"/>
                <w:b/>
                <w:color w:val="FF0000"/>
                <w:szCs w:val="24"/>
              </w:rPr>
              <w:t>25~14</w:t>
            </w:r>
            <w:r w:rsidRPr="003F7174">
              <w:rPr>
                <w:rFonts w:ascii="標楷體" w:eastAsia="標楷體" w:hAnsi="標楷體" w:hint="eastAsia"/>
                <w:b/>
                <w:color w:val="FF0000"/>
                <w:szCs w:val="24"/>
              </w:rPr>
              <w:t>：</w:t>
            </w:r>
            <w:r w:rsidRPr="003F7174">
              <w:rPr>
                <w:rFonts w:ascii="標楷體" w:eastAsia="標楷體" w:hAnsi="標楷體"/>
                <w:b/>
                <w:color w:val="FF0000"/>
                <w:szCs w:val="24"/>
              </w:rPr>
              <w:t>40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基隆市</w:t>
            </w:r>
            <w:r w:rsidRPr="003F7174">
              <w:rPr>
                <w:rFonts w:ascii="標楷體" w:eastAsia="標楷體" w:hAnsi="標楷體" w:hint="eastAsia"/>
                <w:szCs w:val="24"/>
              </w:rPr>
              <w:t>七堵國小游文霓老師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14</w:t>
            </w:r>
            <w:r w:rsidRPr="003F7174">
              <w:rPr>
                <w:rFonts w:ascii="標楷體" w:eastAsia="標楷體" w:hAnsi="標楷體" w:hint="eastAsia"/>
                <w:b/>
                <w:color w:val="FF0000"/>
                <w:szCs w:val="24"/>
              </w:rPr>
              <w:t>：</w:t>
            </w:r>
            <w:r w:rsidRPr="003F7174">
              <w:rPr>
                <w:rFonts w:ascii="標楷體" w:eastAsia="標楷體" w:hAnsi="標楷體"/>
                <w:b/>
                <w:color w:val="FF0000"/>
                <w:szCs w:val="24"/>
              </w:rPr>
              <w:t>40~14</w:t>
            </w:r>
            <w:r w:rsidRPr="003F7174">
              <w:rPr>
                <w:rFonts w:ascii="標楷體" w:eastAsia="標楷體" w:hAnsi="標楷體" w:hint="eastAsia"/>
                <w:b/>
                <w:color w:val="FF0000"/>
                <w:szCs w:val="24"/>
              </w:rPr>
              <w:t>：</w:t>
            </w:r>
            <w:r w:rsidRPr="003F7174">
              <w:rPr>
                <w:rFonts w:ascii="標楷體" w:eastAsia="標楷體" w:hAnsi="標楷體"/>
                <w:b/>
                <w:color w:val="FF0000"/>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基隆市</w:t>
            </w:r>
            <w:r w:rsidRPr="003F7174">
              <w:rPr>
                <w:rFonts w:ascii="標楷體" w:eastAsia="標楷體" w:hAnsi="標楷體" w:hint="eastAsia"/>
                <w:szCs w:val="24"/>
              </w:rPr>
              <w:t>八堵國小黃毓杏老師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14</w:t>
            </w:r>
            <w:r w:rsidRPr="003F7174">
              <w:rPr>
                <w:rFonts w:ascii="標楷體" w:eastAsia="標楷體" w:hAnsi="標楷體" w:hint="eastAsia"/>
                <w:b/>
                <w:color w:val="FF0000"/>
                <w:szCs w:val="24"/>
              </w:rPr>
              <w:t>：</w:t>
            </w:r>
            <w:r w:rsidRPr="003F7174">
              <w:rPr>
                <w:rFonts w:ascii="標楷體" w:eastAsia="標楷體" w:hAnsi="標楷體"/>
                <w:b/>
                <w:color w:val="FF0000"/>
                <w:szCs w:val="24"/>
              </w:rPr>
              <w:t>55~15</w:t>
            </w:r>
            <w:r w:rsidRPr="003F7174">
              <w:rPr>
                <w:rFonts w:ascii="標楷體" w:eastAsia="標楷體" w:hAnsi="標楷體" w:hint="eastAsia"/>
                <w:b/>
                <w:color w:val="FF0000"/>
                <w:szCs w:val="24"/>
              </w:rPr>
              <w:t>：</w:t>
            </w:r>
            <w:r w:rsidRPr="003F7174">
              <w:rPr>
                <w:rFonts w:ascii="標楷體" w:eastAsia="標楷體" w:hAnsi="標楷體"/>
                <w:b/>
                <w:color w:val="FF0000"/>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基隆市</w:t>
            </w:r>
            <w:r w:rsidRPr="003F7174">
              <w:rPr>
                <w:rFonts w:ascii="標楷體" w:eastAsia="標楷體" w:hAnsi="標楷體" w:hint="eastAsia"/>
                <w:szCs w:val="24"/>
              </w:rPr>
              <w:t>東信國小曾國華老師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15</w:t>
            </w:r>
            <w:r w:rsidRPr="003F7174">
              <w:rPr>
                <w:rFonts w:ascii="標楷體" w:eastAsia="標楷體" w:hAnsi="標楷體" w:hint="eastAsia"/>
                <w:b/>
                <w:color w:val="FF0000"/>
                <w:szCs w:val="24"/>
              </w:rPr>
              <w:t>：</w:t>
            </w:r>
            <w:r w:rsidRPr="003F7174">
              <w:rPr>
                <w:rFonts w:ascii="標楷體" w:eastAsia="標楷體" w:hAnsi="標楷體"/>
                <w:b/>
                <w:color w:val="FF0000"/>
                <w:szCs w:val="24"/>
              </w:rPr>
              <w:t>10~15</w:t>
            </w:r>
            <w:r w:rsidRPr="003F7174">
              <w:rPr>
                <w:rFonts w:ascii="標楷體" w:eastAsia="標楷體" w:hAnsi="標楷體" w:hint="eastAsia"/>
                <w:b/>
                <w:color w:val="FF0000"/>
                <w:szCs w:val="24"/>
              </w:rPr>
              <w:t>：</w:t>
            </w:r>
            <w:r w:rsidRPr="003F7174">
              <w:rPr>
                <w:rFonts w:ascii="標楷體" w:eastAsia="標楷體" w:hAnsi="標楷體"/>
                <w:b/>
                <w:color w:val="FF0000"/>
                <w:szCs w:val="24"/>
              </w:rPr>
              <w:t>25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w:t>
            </w:r>
            <w:r w:rsidRPr="003F7174">
              <w:rPr>
                <w:rFonts w:ascii="標楷體" w:eastAsia="標楷體" w:hAnsi="標楷體" w:hint="eastAsia"/>
                <w:szCs w:val="24"/>
                <w:lang w:eastAsia="zh-HK"/>
              </w:rPr>
              <w:t>四</w:t>
            </w:r>
            <w:r w:rsidRPr="003F7174">
              <w:rPr>
                <w:rFonts w:ascii="標楷體" w:eastAsia="標楷體" w:hAnsi="標楷體" w:hint="eastAsia"/>
                <w:szCs w:val="24"/>
              </w:rPr>
              <w:t>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基隆市武崙國</w:t>
            </w:r>
            <w:r w:rsidRPr="003F7174">
              <w:rPr>
                <w:rFonts w:ascii="標楷體" w:eastAsia="標楷體" w:hAnsi="標楷體" w:hint="eastAsia"/>
                <w:szCs w:val="24"/>
              </w:rPr>
              <w:t>中賴昱瑄老師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15</w:t>
            </w:r>
            <w:r w:rsidRPr="003F7174">
              <w:rPr>
                <w:rFonts w:ascii="標楷體" w:eastAsia="標楷體" w:hAnsi="標楷體" w:hint="eastAsia"/>
                <w:b/>
                <w:color w:val="FF0000"/>
                <w:szCs w:val="24"/>
              </w:rPr>
              <w:t>：</w:t>
            </w:r>
            <w:r w:rsidRPr="003F7174">
              <w:rPr>
                <w:rFonts w:ascii="標楷體" w:eastAsia="標楷體" w:hAnsi="標楷體"/>
                <w:b/>
                <w:color w:val="FF0000"/>
                <w:szCs w:val="24"/>
              </w:rPr>
              <w:t>25~15</w:t>
            </w:r>
            <w:r w:rsidRPr="003F7174">
              <w:rPr>
                <w:rFonts w:ascii="標楷體" w:eastAsia="標楷體" w:hAnsi="標楷體" w:hint="eastAsia"/>
                <w:b/>
                <w:color w:val="FF0000"/>
                <w:szCs w:val="24"/>
              </w:rPr>
              <w:t>：</w:t>
            </w:r>
            <w:r w:rsidRPr="003F7174">
              <w:rPr>
                <w:rFonts w:ascii="標楷體" w:eastAsia="標楷體" w:hAnsi="標楷體"/>
                <w:b/>
                <w:color w:val="FF0000"/>
                <w:szCs w:val="24"/>
              </w:rPr>
              <w:t>35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15</w:t>
            </w:r>
            <w:r w:rsidRPr="003F7174">
              <w:rPr>
                <w:rFonts w:ascii="標楷體" w:eastAsia="標楷體" w:hAnsi="標楷體" w:hint="eastAsia"/>
                <w:b/>
                <w:color w:val="FF0000"/>
                <w:szCs w:val="24"/>
              </w:rPr>
              <w:t>：</w:t>
            </w:r>
            <w:r w:rsidRPr="003F7174">
              <w:rPr>
                <w:rFonts w:ascii="標楷體" w:eastAsia="標楷體" w:hAnsi="標楷體"/>
                <w:b/>
                <w:color w:val="FF0000"/>
                <w:szCs w:val="24"/>
              </w:rPr>
              <w:t>35~15</w:t>
            </w:r>
            <w:r w:rsidRPr="003F7174">
              <w:rPr>
                <w:rFonts w:ascii="標楷體" w:eastAsia="標楷體" w:hAnsi="標楷體" w:hint="eastAsia"/>
                <w:b/>
                <w:color w:val="FF0000"/>
                <w:szCs w:val="24"/>
              </w:rPr>
              <w:t>：</w:t>
            </w:r>
            <w:r w:rsidRPr="003F7174">
              <w:rPr>
                <w:rFonts w:ascii="標楷體" w:eastAsia="標楷體" w:hAnsi="標楷體"/>
                <w:b/>
                <w:color w:val="FF0000"/>
                <w:szCs w:val="24"/>
              </w:rPr>
              <w:t>40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微電影欣賞：《畢業的禮物》</w:t>
            </w:r>
          </w:p>
        </w:tc>
        <w:tc>
          <w:tcPr>
            <w:tcW w:w="1661" w:type="pct"/>
          </w:tcPr>
          <w:p w:rsidR="001D1102" w:rsidRPr="003F7174" w:rsidRDefault="001D1102" w:rsidP="00F53618">
            <w:r w:rsidRPr="003F7174">
              <w:rPr>
                <w:rFonts w:ascii="標楷體" w:eastAsia="標楷體" w:hAnsi="標楷體" w:hint="eastAsia"/>
                <w:szCs w:val="24"/>
                <w:lang w:eastAsia="zh-HK"/>
              </w:rPr>
              <w:t>基隆市暖江國小蔡顏鴻老師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15</w:t>
            </w:r>
            <w:r w:rsidRPr="003F7174">
              <w:rPr>
                <w:rFonts w:ascii="標楷體" w:eastAsia="標楷體" w:hAnsi="標楷體" w:hint="eastAsia"/>
                <w:b/>
                <w:color w:val="FF0000"/>
                <w:szCs w:val="24"/>
              </w:rPr>
              <w:t>：</w:t>
            </w:r>
            <w:r w:rsidRPr="003F7174">
              <w:rPr>
                <w:rFonts w:ascii="標楷體" w:eastAsia="標楷體" w:hAnsi="標楷體"/>
                <w:b/>
                <w:color w:val="FF0000"/>
                <w:szCs w:val="24"/>
              </w:rPr>
              <w:t>40~16</w:t>
            </w:r>
            <w:r w:rsidRPr="003F7174">
              <w:rPr>
                <w:rFonts w:ascii="標楷體" w:eastAsia="標楷體" w:hAnsi="標楷體" w:hint="eastAsia"/>
                <w:b/>
                <w:color w:val="FF0000"/>
                <w:szCs w:val="24"/>
              </w:rPr>
              <w:t>：</w:t>
            </w:r>
            <w:r w:rsidRPr="003F7174">
              <w:rPr>
                <w:rFonts w:ascii="標楷體" w:eastAsia="標楷體" w:hAnsi="標楷體"/>
                <w:b/>
                <w:color w:val="FF0000"/>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ListParagraph"/>
              <w:ind w:leftChars="0" w:left="0"/>
              <w:rPr>
                <w:rFonts w:ascii="標楷體" w:eastAsia="標楷體" w:hAnsi="標楷體"/>
                <w:szCs w:val="24"/>
              </w:rPr>
            </w:pPr>
          </w:p>
        </w:tc>
      </w:tr>
    </w:tbl>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Pr="00FA2B35" w:rsidRDefault="001D1102" w:rsidP="008B4960">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新北市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4</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26</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8B4960">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新北市教育人員產業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新北市教育人員產業工會</w:t>
            </w:r>
            <w:r w:rsidRPr="003F7174">
              <w:rPr>
                <w:rFonts w:ascii="標楷體" w:eastAsia="標楷體" w:hAnsi="標楷體" w:hint="eastAsia"/>
                <w:szCs w:val="24"/>
              </w:rPr>
              <w:t>理事長</w:t>
            </w:r>
          </w:p>
          <w:p w:rsidR="001D1102" w:rsidRPr="003F7174" w:rsidRDefault="001D1102" w:rsidP="009D4F52">
            <w:pPr>
              <w:pStyle w:val="ListParagraph"/>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鄭建信理事長</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新北市教育人員產業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A07CF2">
            <w:pPr>
              <w:rPr>
                <w:rFonts w:ascii="標楷體" w:eastAsia="標楷體" w:hAnsi="標楷體"/>
                <w:szCs w:val="24"/>
              </w:rPr>
            </w:pPr>
            <w:r w:rsidRPr="003F7174">
              <w:rPr>
                <w:rFonts w:ascii="標楷體" w:eastAsia="標楷體" w:hAnsi="標楷體" w:hint="eastAsia"/>
                <w:szCs w:val="24"/>
              </w:rPr>
              <w:t>新北</w:t>
            </w:r>
            <w:r w:rsidRPr="003F7174">
              <w:rPr>
                <w:rFonts w:ascii="標楷體" w:eastAsia="標楷體" w:hAnsi="標楷體" w:hint="eastAsia"/>
                <w:szCs w:val="24"/>
                <w:lang w:eastAsia="zh-HK"/>
              </w:rPr>
              <w:t>市</w:t>
            </w:r>
            <w:r w:rsidRPr="003F7174">
              <w:rPr>
                <w:rFonts w:ascii="標楷體" w:eastAsia="標楷體" w:hAnsi="標楷體" w:hint="eastAsia"/>
                <w:szCs w:val="24"/>
              </w:rPr>
              <w:t>正德國中賴倩慧老師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新北</w:t>
            </w:r>
            <w:r w:rsidRPr="003F7174">
              <w:rPr>
                <w:rFonts w:ascii="標楷體" w:eastAsia="標楷體" w:hAnsi="標楷體" w:hint="eastAsia"/>
                <w:szCs w:val="24"/>
                <w:lang w:eastAsia="zh-HK"/>
              </w:rPr>
              <w:t>市</w:t>
            </w:r>
            <w:r w:rsidRPr="003F7174">
              <w:rPr>
                <w:rFonts w:ascii="標楷體" w:eastAsia="標楷體" w:hAnsi="標楷體" w:hint="eastAsia"/>
                <w:szCs w:val="24"/>
              </w:rPr>
              <w:t>土城國中洪巧恩老師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564659">
            <w:pPr>
              <w:rPr>
                <w:rFonts w:ascii="標楷體" w:eastAsia="標楷體" w:hAnsi="標楷體"/>
                <w:szCs w:val="24"/>
                <w:lang w:eastAsia="zh-HK"/>
              </w:rPr>
            </w:pPr>
            <w:r w:rsidRPr="003F7174">
              <w:rPr>
                <w:rFonts w:ascii="標楷體" w:eastAsia="標楷體" w:hAnsi="標楷體" w:hint="eastAsia"/>
                <w:sz w:val="22"/>
              </w:rPr>
              <w:t>新北</w:t>
            </w:r>
            <w:r w:rsidRPr="003F7174">
              <w:rPr>
                <w:rFonts w:ascii="標楷體" w:eastAsia="標楷體" w:hAnsi="標楷體" w:hint="eastAsia"/>
                <w:sz w:val="22"/>
                <w:lang w:eastAsia="zh-HK"/>
              </w:rPr>
              <w:t>市</w:t>
            </w:r>
            <w:r w:rsidRPr="003F7174">
              <w:rPr>
                <w:rFonts w:ascii="標楷體" w:eastAsia="標楷體" w:hAnsi="標楷體" w:hint="eastAsia"/>
                <w:sz w:val="22"/>
              </w:rPr>
              <w:t>三多國小</w:t>
            </w:r>
            <w:r w:rsidRPr="003F7174">
              <w:rPr>
                <w:rFonts w:ascii="標楷體" w:eastAsia="標楷體" w:hAnsi="標楷體" w:hint="eastAsia"/>
                <w:sz w:val="22"/>
                <w:lang w:eastAsia="zh-HK"/>
              </w:rPr>
              <w:t>許</w:t>
            </w:r>
            <w:r w:rsidRPr="003F7174">
              <w:rPr>
                <w:rFonts w:ascii="標楷體" w:eastAsia="標楷體" w:hAnsi="標楷體" w:hint="eastAsia"/>
                <w:sz w:val="22"/>
              </w:rPr>
              <w:t>志文</w:t>
            </w:r>
            <w:r w:rsidRPr="003F7174">
              <w:rPr>
                <w:rFonts w:ascii="標楷體" w:eastAsia="標楷體" w:hAnsi="標楷體" w:hint="eastAsia"/>
                <w:sz w:val="22"/>
                <w:lang w:eastAsia="zh-HK"/>
              </w:rPr>
              <w:t>主任</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861364">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861364">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ListParagraph"/>
              <w:ind w:leftChars="0" w:left="0"/>
              <w:rPr>
                <w:rFonts w:ascii="標楷體" w:eastAsia="標楷體" w:hAnsi="標楷體"/>
                <w:szCs w:val="24"/>
              </w:rPr>
            </w:pPr>
          </w:p>
        </w:tc>
      </w:tr>
    </w:tbl>
    <w:p w:rsidR="001D1102" w:rsidRDefault="001D1102" w:rsidP="006B35D5">
      <w:pPr>
        <w:tabs>
          <w:tab w:val="left" w:pos="1140"/>
        </w:tabs>
        <w:rPr>
          <w:rFonts w:ascii="標楷體" w:eastAsia="標楷體" w:hAnsi="標楷體"/>
          <w:szCs w:val="24"/>
        </w:rPr>
      </w:pPr>
      <w:r>
        <w:rPr>
          <w:rFonts w:ascii="標楷體" w:eastAsia="標楷體" w:hAnsi="標楷體"/>
          <w:szCs w:val="24"/>
        </w:rPr>
        <w:tab/>
      </w:r>
    </w:p>
    <w:p w:rsidR="001D1102" w:rsidRDefault="001D1102" w:rsidP="006B35D5">
      <w:pPr>
        <w:tabs>
          <w:tab w:val="left" w:pos="1140"/>
        </w:tabs>
        <w:rPr>
          <w:rFonts w:ascii="標楷體" w:eastAsia="標楷體" w:hAnsi="標楷體"/>
          <w:szCs w:val="24"/>
        </w:rPr>
      </w:pPr>
    </w:p>
    <w:p w:rsidR="001D1102" w:rsidRDefault="001D1102" w:rsidP="009D4F52">
      <w:pPr>
        <w:rPr>
          <w:rFonts w:ascii="標楷體" w:eastAsia="標楷體" w:hAnsi="標楷體"/>
          <w:szCs w:val="24"/>
        </w:rPr>
      </w:pPr>
    </w:p>
    <w:p w:rsidR="001D1102" w:rsidRPr="00FA2B35" w:rsidRDefault="001D1102" w:rsidP="009D4F52">
      <w:pPr>
        <w:rPr>
          <w:rFonts w:ascii="標楷體" w:eastAsia="標楷體" w:hAnsi="標楷體"/>
          <w:b/>
          <w:color w:val="FF0000"/>
          <w:szCs w:val="24"/>
        </w:rPr>
      </w:pPr>
      <w:r>
        <w:rPr>
          <w:rFonts w:ascii="標楷體" w:eastAsia="標楷體" w:hAnsi="標楷體"/>
          <w:szCs w:val="24"/>
        </w:rPr>
        <w:t>F</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高雄市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10</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4D4A67">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高雄市教師職業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高雄市教師職業工會</w:t>
            </w:r>
            <w:r w:rsidRPr="003F7174">
              <w:rPr>
                <w:rFonts w:ascii="標楷體" w:eastAsia="標楷體" w:hAnsi="標楷體" w:hint="eastAsia"/>
                <w:szCs w:val="24"/>
              </w:rPr>
              <w:t>理事長</w:t>
            </w:r>
          </w:p>
          <w:p w:rsidR="001D1102" w:rsidRPr="003F7174" w:rsidRDefault="001D1102" w:rsidP="004D4A67">
            <w:pPr>
              <w:pStyle w:val="ListParagraph"/>
              <w:ind w:leftChars="0" w:left="0"/>
              <w:rPr>
                <w:rFonts w:ascii="標楷體" w:eastAsia="標楷體" w:hAnsi="標楷體"/>
                <w:szCs w:val="24"/>
                <w:lang w:eastAsia="zh-HK"/>
              </w:rPr>
            </w:pPr>
            <w:r w:rsidRPr="003F7174">
              <w:rPr>
                <w:rFonts w:ascii="標楷體" w:eastAsia="標楷體" w:hAnsi="標楷體"/>
                <w:szCs w:val="24"/>
              </w:rPr>
              <w:t xml:space="preserve">  </w:t>
            </w:r>
            <w:r w:rsidRPr="003F7174">
              <w:rPr>
                <w:rFonts w:ascii="標楷體" w:eastAsia="標楷體" w:hAnsi="標楷體" w:hint="eastAsia"/>
                <w:szCs w:val="24"/>
                <w:lang w:eastAsia="zh-HK"/>
              </w:rPr>
              <w:t>董書攸理事長</w:t>
            </w:r>
          </w:p>
        </w:tc>
        <w:tc>
          <w:tcPr>
            <w:tcW w:w="1661" w:type="pct"/>
          </w:tcPr>
          <w:p w:rsidR="001D1102" w:rsidRPr="003F7174" w:rsidRDefault="001D1102" w:rsidP="004D4A67">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高雄市教師職業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8E416C">
            <w:pPr>
              <w:rPr>
                <w:rFonts w:ascii="標楷體" w:eastAsia="標楷體" w:hAnsi="標楷體"/>
                <w:szCs w:val="24"/>
              </w:rPr>
            </w:pPr>
            <w:r w:rsidRPr="003F7174">
              <w:rPr>
                <w:rFonts w:ascii="標楷體" w:eastAsia="標楷體" w:hAnsi="標楷體" w:hint="eastAsia"/>
                <w:szCs w:val="24"/>
                <w:lang w:eastAsia="zh-HK"/>
              </w:rPr>
              <w:t>高雄市</w:t>
            </w:r>
            <w:r w:rsidRPr="003F7174">
              <w:rPr>
                <w:rFonts w:ascii="標楷體" w:eastAsia="標楷體" w:hAnsi="標楷體" w:hint="eastAsia"/>
                <w:szCs w:val="24"/>
              </w:rPr>
              <w:t>前</w:t>
            </w:r>
            <w:r w:rsidRPr="003F7174">
              <w:rPr>
                <w:rFonts w:ascii="標楷體" w:eastAsia="標楷體" w:hAnsi="標楷體" w:hint="eastAsia"/>
                <w:szCs w:val="24"/>
                <w:lang w:eastAsia="zh-HK"/>
              </w:rPr>
              <w:t>金</w:t>
            </w:r>
            <w:r w:rsidRPr="003F7174">
              <w:rPr>
                <w:rFonts w:ascii="標楷體" w:eastAsia="標楷體" w:hAnsi="標楷體" w:hint="eastAsia"/>
                <w:szCs w:val="24"/>
              </w:rPr>
              <w:t>幼</w:t>
            </w:r>
            <w:r w:rsidRPr="003F7174">
              <w:rPr>
                <w:rFonts w:ascii="標楷體" w:eastAsia="標楷體" w:hAnsi="標楷體" w:hint="eastAsia"/>
                <w:szCs w:val="24"/>
                <w:lang w:eastAsia="zh-HK"/>
              </w:rPr>
              <w:t>兒</w:t>
            </w:r>
            <w:r w:rsidRPr="003F7174">
              <w:rPr>
                <w:rFonts w:ascii="標楷體" w:eastAsia="標楷體" w:hAnsi="標楷體" w:hint="eastAsia"/>
                <w:szCs w:val="24"/>
              </w:rPr>
              <w:t>園長潘雅惠</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8E416C">
            <w:pPr>
              <w:rPr>
                <w:rFonts w:ascii="標楷體" w:eastAsia="標楷體" w:hAnsi="標楷體"/>
                <w:szCs w:val="24"/>
              </w:rPr>
            </w:pPr>
            <w:r w:rsidRPr="003F7174">
              <w:rPr>
                <w:rFonts w:ascii="標楷體" w:eastAsia="標楷體" w:hAnsi="標楷體" w:hint="eastAsia"/>
                <w:szCs w:val="24"/>
                <w:lang w:eastAsia="zh-HK"/>
              </w:rPr>
              <w:t>高雄市</w:t>
            </w:r>
            <w:r w:rsidRPr="003F7174">
              <w:rPr>
                <w:rFonts w:ascii="標楷體" w:eastAsia="標楷體" w:hAnsi="標楷體" w:hint="eastAsia"/>
                <w:szCs w:val="24"/>
              </w:rPr>
              <w:t>中正高中周杏樺老師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8E416C">
            <w:pPr>
              <w:rPr>
                <w:rFonts w:ascii="標楷體" w:eastAsia="標楷體" w:hAnsi="標楷體"/>
                <w:szCs w:val="24"/>
              </w:rPr>
            </w:pPr>
            <w:r w:rsidRPr="003F7174">
              <w:rPr>
                <w:rFonts w:ascii="標楷體" w:eastAsia="標楷體" w:hAnsi="標楷體" w:hint="eastAsia"/>
                <w:szCs w:val="24"/>
                <w:lang w:eastAsia="zh-HK"/>
              </w:rPr>
              <w:t>高雄市</w:t>
            </w:r>
            <w:r w:rsidRPr="003F7174">
              <w:rPr>
                <w:rFonts w:ascii="標楷體" w:eastAsia="標楷體" w:hAnsi="標楷體" w:hint="eastAsia"/>
                <w:szCs w:val="24"/>
              </w:rPr>
              <w:t>前金國小呂喻恩老師</w:t>
            </w:r>
          </w:p>
          <w:p w:rsidR="001D1102" w:rsidRPr="003F7174" w:rsidRDefault="001D1102" w:rsidP="008E416C">
            <w:pPr>
              <w:rPr>
                <w:rFonts w:ascii="標楷體" w:eastAsia="標楷體" w:hAnsi="標楷體"/>
                <w:szCs w:val="24"/>
                <w:lang w:eastAsia="zh-HK"/>
              </w:rPr>
            </w:pPr>
            <w:r w:rsidRPr="003F7174">
              <w:rPr>
                <w:rFonts w:ascii="標楷體" w:eastAsia="標楷體" w:hAnsi="標楷體" w:hint="eastAsia"/>
                <w:szCs w:val="24"/>
                <w:lang w:eastAsia="zh-HK"/>
              </w:rPr>
              <w:t>高雄市</w:t>
            </w:r>
            <w:r w:rsidRPr="003F7174">
              <w:rPr>
                <w:rFonts w:ascii="標楷體" w:eastAsia="標楷體" w:hAnsi="標楷體" w:hint="eastAsia"/>
                <w:szCs w:val="24"/>
              </w:rPr>
              <w:t>屏山國小楊欣慧老師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861364">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861364">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ListParagraph"/>
              <w:ind w:leftChars="0" w:left="0"/>
              <w:rPr>
                <w:rFonts w:ascii="標楷體" w:eastAsia="標楷體" w:hAnsi="標楷體"/>
                <w:szCs w:val="24"/>
              </w:rPr>
            </w:pPr>
          </w:p>
        </w:tc>
      </w:tr>
    </w:tbl>
    <w:p w:rsidR="001D1102" w:rsidRDefault="001D1102" w:rsidP="00FF49CE">
      <w:pPr>
        <w:rPr>
          <w:rFonts w:ascii="標楷體" w:eastAsia="標楷體" w:hAnsi="標楷體"/>
          <w:szCs w:val="24"/>
        </w:rPr>
      </w:pPr>
    </w:p>
    <w:p w:rsidR="001D1102" w:rsidRDefault="001D1102" w:rsidP="00FF49CE">
      <w:pPr>
        <w:rPr>
          <w:rFonts w:ascii="標楷體" w:eastAsia="標楷體" w:hAnsi="標楷體"/>
          <w:szCs w:val="24"/>
        </w:rPr>
      </w:pPr>
    </w:p>
    <w:p w:rsidR="001D1102" w:rsidRPr="00FA2B35" w:rsidRDefault="001D1102" w:rsidP="00FF49CE">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台中市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17</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ListParagraph"/>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4D4A67">
            <w:pPr>
              <w:pStyle w:val="ListParagraph"/>
              <w:ind w:leftChars="0" w:left="0"/>
              <w:rPr>
                <w:rFonts w:ascii="標楷體" w:eastAsia="標楷體" w:hAnsi="標楷體"/>
                <w:b/>
                <w:color w:val="FF0000"/>
                <w:szCs w:val="24"/>
              </w:rPr>
            </w:pPr>
            <w:r w:rsidRPr="003F7174">
              <w:rPr>
                <w:rFonts w:ascii="標楷體" w:eastAsia="標楷體" w:hAnsi="標楷體" w:hint="eastAsia"/>
                <w:b/>
                <w:color w:val="FF0000"/>
                <w:szCs w:val="24"/>
                <w:lang w:eastAsia="zh-HK"/>
              </w:rPr>
              <w:t>台中市教師職業業</w:t>
            </w:r>
            <w:r w:rsidRPr="003F7174">
              <w:rPr>
                <w:rFonts w:ascii="標楷體" w:eastAsia="標楷體" w:hAnsi="標楷體" w:hint="eastAsia"/>
                <w:b/>
                <w:color w:val="FF0000"/>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台中市教師職業工會</w:t>
            </w:r>
            <w:r w:rsidRPr="003F7174">
              <w:rPr>
                <w:rFonts w:ascii="標楷體" w:eastAsia="標楷體" w:hAnsi="標楷體" w:hint="eastAsia"/>
                <w:szCs w:val="24"/>
              </w:rPr>
              <w:t>理事長</w:t>
            </w:r>
          </w:p>
          <w:p w:rsidR="001D1102" w:rsidRPr="003F7174" w:rsidRDefault="001D1102" w:rsidP="004D4A67">
            <w:pPr>
              <w:pStyle w:val="ListParagraph"/>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洪維彬理事長</w:t>
            </w:r>
          </w:p>
        </w:tc>
        <w:tc>
          <w:tcPr>
            <w:tcW w:w="1661" w:type="pct"/>
          </w:tcPr>
          <w:p w:rsidR="001D1102" w:rsidRPr="003F7174" w:rsidRDefault="001D1102" w:rsidP="004D4A67">
            <w:pPr>
              <w:pStyle w:val="ListParagraph"/>
              <w:ind w:leftChars="0" w:left="0"/>
              <w:rPr>
                <w:rFonts w:ascii="標楷體" w:eastAsia="標楷體" w:hAnsi="標楷體"/>
                <w:szCs w:val="24"/>
              </w:rPr>
            </w:pPr>
            <w:r w:rsidRPr="003F7174">
              <w:rPr>
                <w:rFonts w:ascii="標楷體" w:eastAsia="標楷體" w:hAnsi="標楷體" w:hint="eastAsia"/>
                <w:b/>
                <w:color w:val="FF0000"/>
                <w:szCs w:val="24"/>
                <w:lang w:eastAsia="zh-HK"/>
              </w:rPr>
              <w:t>台中市教師職業</w:t>
            </w:r>
            <w:r w:rsidRPr="003F7174">
              <w:rPr>
                <w:rFonts w:ascii="標楷體" w:eastAsia="標楷體" w:hAnsi="標楷體" w:hint="eastAsia"/>
                <w:b/>
                <w:color w:val="FF0000"/>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564659">
            <w:pPr>
              <w:rPr>
                <w:rFonts w:ascii="標楷體" w:eastAsia="標楷體" w:hAnsi="標楷體"/>
                <w:szCs w:val="24"/>
              </w:rPr>
            </w:pPr>
            <w:r w:rsidRPr="003F7174">
              <w:rPr>
                <w:rFonts w:ascii="標楷體" w:eastAsia="標楷體" w:hAnsi="標楷體" w:hint="eastAsia"/>
                <w:szCs w:val="24"/>
                <w:lang w:eastAsia="zh-HK"/>
              </w:rPr>
              <w:t>臺中市神崗國小劉家妘老師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564659">
            <w:pPr>
              <w:rPr>
                <w:rFonts w:ascii="標楷體" w:eastAsia="標楷體" w:hAnsi="標楷體"/>
                <w:szCs w:val="24"/>
              </w:rPr>
            </w:pPr>
            <w:r w:rsidRPr="003F7174">
              <w:rPr>
                <w:rFonts w:ascii="標楷體" w:eastAsia="標楷體" w:hAnsi="標楷體" w:hint="eastAsia"/>
                <w:szCs w:val="24"/>
                <w:lang w:eastAsia="zh-HK"/>
              </w:rPr>
              <w:t>國立興大附農</w:t>
            </w:r>
            <w:r w:rsidRPr="003F7174">
              <w:rPr>
                <w:rFonts w:ascii="標楷體" w:eastAsia="標楷體" w:hAnsi="標楷體"/>
                <w:szCs w:val="24"/>
              </w:rPr>
              <w:t xml:space="preserve">  </w:t>
            </w:r>
            <w:r w:rsidRPr="003F7174">
              <w:rPr>
                <w:rFonts w:ascii="標楷體" w:eastAsia="標楷體" w:hAnsi="標楷體" w:hint="eastAsia"/>
                <w:szCs w:val="24"/>
                <w:lang w:eastAsia="zh-HK"/>
              </w:rPr>
              <w:t>鄭亞嵐老師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F53618">
            <w:pPr>
              <w:rPr>
                <w:rFonts w:ascii="標楷體" w:eastAsia="標楷體" w:hAnsi="標楷體"/>
                <w:szCs w:val="24"/>
                <w:lang w:eastAsia="zh-HK"/>
              </w:rPr>
            </w:pPr>
            <w:r w:rsidRPr="003F7174">
              <w:rPr>
                <w:rFonts w:ascii="標楷體" w:eastAsia="標楷體" w:hAnsi="標楷體" w:hint="eastAsia"/>
                <w:szCs w:val="24"/>
                <w:lang w:eastAsia="zh-HK"/>
              </w:rPr>
              <w:t>桃園市中壢國小詹正義老師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861364">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861364">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ListParagraph"/>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ListParagraph"/>
              <w:ind w:leftChars="0" w:left="0"/>
              <w:rPr>
                <w:rFonts w:ascii="標楷體" w:eastAsia="標楷體" w:hAnsi="標楷體"/>
                <w:szCs w:val="24"/>
              </w:rPr>
            </w:pPr>
          </w:p>
        </w:tc>
      </w:tr>
    </w:tbl>
    <w:p w:rsidR="001D1102" w:rsidRDefault="001D1102" w:rsidP="00FF49CE">
      <w:pPr>
        <w:rPr>
          <w:rFonts w:ascii="標楷體" w:eastAsia="標楷體" w:hAnsi="標楷體"/>
          <w:szCs w:val="24"/>
        </w:rPr>
      </w:pPr>
    </w:p>
    <w:p w:rsidR="001D1102" w:rsidRPr="004778FA" w:rsidRDefault="001D1102" w:rsidP="00EA500E">
      <w:pPr>
        <w:rPr>
          <w:rFonts w:ascii="標楷體" w:eastAsia="標楷體" w:hAnsi="標楷體"/>
          <w:szCs w:val="24"/>
        </w:rPr>
      </w:pPr>
      <w:r w:rsidRPr="00EA500E">
        <w:rPr>
          <w:rFonts w:ascii="新細明體" w:hAnsi="新細明體" w:hint="eastAsia"/>
          <w:b/>
          <w:sz w:val="27"/>
          <w:szCs w:val="27"/>
          <w:lang w:eastAsia="zh-HK"/>
        </w:rPr>
        <w:t>拾壹、</w:t>
      </w:r>
      <w:r w:rsidRPr="00EA500E">
        <w:rPr>
          <w:rFonts w:ascii="新細明體" w:hAnsi="新細明體" w:hint="eastAsia"/>
          <w:b/>
          <w:sz w:val="27"/>
          <w:szCs w:val="27"/>
        </w:rPr>
        <w:t>未盡事宜由本會理事長修正後實施。</w:t>
      </w:r>
    </w:p>
    <w:p w:rsidR="001D1102" w:rsidRDefault="001D1102" w:rsidP="00DE7545">
      <w:pPr>
        <w:widowControl/>
        <w:tabs>
          <w:tab w:val="left" w:pos="7605"/>
        </w:tabs>
        <w:spacing w:before="50" w:after="50" w:line="400" w:lineRule="exact"/>
        <w:jc w:val="both"/>
        <w:rPr>
          <w:rFonts w:ascii="標楷體" w:eastAsia="標楷體" w:hAnsi="標楷體" w:cs="新細明體"/>
          <w:b/>
          <w:kern w:val="0"/>
          <w:sz w:val="36"/>
          <w:szCs w:val="36"/>
        </w:rPr>
      </w:pPr>
    </w:p>
    <w:sectPr w:rsidR="001D1102" w:rsidSect="00BC24CB">
      <w:pgSz w:w="11906" w:h="16838"/>
      <w:pgMar w:top="1560" w:right="1134" w:bottom="1276"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102" w:rsidRDefault="001D1102" w:rsidP="007F3E59">
      <w:r>
        <w:separator/>
      </w:r>
    </w:p>
  </w:endnote>
  <w:endnote w:type="continuationSeparator" w:id="0">
    <w:p w:rsidR="001D1102" w:rsidRDefault="001D1102" w:rsidP="007F3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Dotum">
    <w:altName w:val="晥賱"/>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102" w:rsidRDefault="001D1102" w:rsidP="007F3E59">
      <w:r>
        <w:separator/>
      </w:r>
    </w:p>
  </w:footnote>
  <w:footnote w:type="continuationSeparator" w:id="0">
    <w:p w:rsidR="001D1102" w:rsidRDefault="001D1102" w:rsidP="007F3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o:lock v:ext="edit" cropping="t"/>
      </v:shape>
    </w:pict>
  </w:numPicBullet>
  <w:numPicBullet w:numPicBulletId="1">
    <w:pict>
      <v:shape id="_x0000_i1026" type="#_x0000_t75" style="width:9pt;height:9pt" o:bullet="t">
        <v:imagedata r:id="rId2" o:title=""/>
      </v:shape>
    </w:pict>
  </w:numPicBullet>
  <w:abstractNum w:abstractNumId="0">
    <w:nsid w:val="0C387111"/>
    <w:multiLevelType w:val="hybridMultilevel"/>
    <w:tmpl w:val="454CF6C0"/>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15429E5"/>
    <w:multiLevelType w:val="hybridMultilevel"/>
    <w:tmpl w:val="BE8A3650"/>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
    <w:nsid w:val="4DAA2E68"/>
    <w:multiLevelType w:val="hybridMultilevel"/>
    <w:tmpl w:val="BFA010EA"/>
    <w:lvl w:ilvl="0" w:tplc="86D2916E">
      <w:start w:val="1"/>
      <w:numFmt w:val="bullet"/>
      <w:lvlText w:val=""/>
      <w:lvlPicBulletId w:val="0"/>
      <w:lvlJc w:val="left"/>
      <w:pPr>
        <w:ind w:left="480" w:hanging="480"/>
      </w:pPr>
      <w:rPr>
        <w:rFonts w:ascii="Symbol" w:hAnsi="Symbol" w:hint="default"/>
        <w:color w:val="auto"/>
      </w:rPr>
    </w:lvl>
    <w:lvl w:ilvl="1" w:tplc="2B361100">
      <w:numFmt w:val="bullet"/>
      <w:lvlText w:val="※"/>
      <w:lvlJc w:val="left"/>
      <w:pPr>
        <w:ind w:left="840" w:hanging="360"/>
      </w:pPr>
      <w:rPr>
        <w:rFonts w:ascii="標楷體" w:eastAsia="標楷體" w:hAnsi="標楷體" w:hint="eastAsia"/>
        <w:sz w:val="16"/>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0E3538E"/>
    <w:multiLevelType w:val="hybridMultilevel"/>
    <w:tmpl w:val="84842480"/>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5876797C"/>
    <w:multiLevelType w:val="hybridMultilevel"/>
    <w:tmpl w:val="BA4436D2"/>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nsid w:val="66325566"/>
    <w:multiLevelType w:val="hybridMultilevel"/>
    <w:tmpl w:val="45E60354"/>
    <w:lvl w:ilvl="0" w:tplc="04090003">
      <w:start w:val="1"/>
      <w:numFmt w:val="bullet"/>
      <w:lvlText w:val=""/>
      <w:lvlJc w:val="left"/>
      <w:pPr>
        <w:ind w:left="480" w:hanging="480"/>
      </w:pPr>
      <w:rPr>
        <w:rFonts w:ascii="Wingdings" w:hAnsi="Wingdings" w:hint="default"/>
        <w:sz w:val="24"/>
      </w:rPr>
    </w:lvl>
    <w:lvl w:ilvl="1" w:tplc="311A21C6">
      <w:start w:val="1"/>
      <w:numFmt w:val="bullet"/>
      <w:lvlText w:val="□"/>
      <w:lvlJc w:val="left"/>
      <w:pPr>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AD91D87"/>
    <w:multiLevelType w:val="hybridMultilevel"/>
    <w:tmpl w:val="0502A016"/>
    <w:lvl w:ilvl="0" w:tplc="2AEAD12C">
      <w:start w:val="1"/>
      <w:numFmt w:val="taiwaneseCountingThousand"/>
      <w:lvlText w:val="%1、"/>
      <w:lvlJc w:val="left"/>
      <w:pPr>
        <w:ind w:left="480" w:hanging="480"/>
      </w:pPr>
      <w:rPr>
        <w:rFonts w:eastAsia="標楷體" w:cs="Times New Roman" w:hint="eastAsia"/>
        <w:sz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563"/>
    <w:rsid w:val="0007134C"/>
    <w:rsid w:val="000A52F3"/>
    <w:rsid w:val="000B713D"/>
    <w:rsid w:val="00101161"/>
    <w:rsid w:val="00116400"/>
    <w:rsid w:val="001300C5"/>
    <w:rsid w:val="00154D75"/>
    <w:rsid w:val="001571BB"/>
    <w:rsid w:val="00196A44"/>
    <w:rsid w:val="001A5563"/>
    <w:rsid w:val="001D1102"/>
    <w:rsid w:val="00203A0F"/>
    <w:rsid w:val="00236B6D"/>
    <w:rsid w:val="002554FE"/>
    <w:rsid w:val="00274545"/>
    <w:rsid w:val="00274932"/>
    <w:rsid w:val="00295773"/>
    <w:rsid w:val="002A17ED"/>
    <w:rsid w:val="002B567E"/>
    <w:rsid w:val="002B5EDF"/>
    <w:rsid w:val="002D7E66"/>
    <w:rsid w:val="003373C2"/>
    <w:rsid w:val="0034170E"/>
    <w:rsid w:val="00393E75"/>
    <w:rsid w:val="003A20DD"/>
    <w:rsid w:val="003B1849"/>
    <w:rsid w:val="003C46CC"/>
    <w:rsid w:val="003F7174"/>
    <w:rsid w:val="00402118"/>
    <w:rsid w:val="004115E2"/>
    <w:rsid w:val="00437869"/>
    <w:rsid w:val="00444728"/>
    <w:rsid w:val="00444D45"/>
    <w:rsid w:val="00453A9E"/>
    <w:rsid w:val="004778FA"/>
    <w:rsid w:val="004A0EBA"/>
    <w:rsid w:val="004D4A67"/>
    <w:rsid w:val="004D5940"/>
    <w:rsid w:val="004E72B5"/>
    <w:rsid w:val="005327B5"/>
    <w:rsid w:val="0054073C"/>
    <w:rsid w:val="00545029"/>
    <w:rsid w:val="00564659"/>
    <w:rsid w:val="00577443"/>
    <w:rsid w:val="0057780D"/>
    <w:rsid w:val="005A180A"/>
    <w:rsid w:val="005B2891"/>
    <w:rsid w:val="00634DF4"/>
    <w:rsid w:val="00671FCA"/>
    <w:rsid w:val="006A178C"/>
    <w:rsid w:val="006B35D5"/>
    <w:rsid w:val="006D01A0"/>
    <w:rsid w:val="006E0E5E"/>
    <w:rsid w:val="006F59E3"/>
    <w:rsid w:val="00714B3A"/>
    <w:rsid w:val="00734FEA"/>
    <w:rsid w:val="00735629"/>
    <w:rsid w:val="007361BC"/>
    <w:rsid w:val="007660DE"/>
    <w:rsid w:val="007F3E59"/>
    <w:rsid w:val="00813361"/>
    <w:rsid w:val="008153D8"/>
    <w:rsid w:val="00823999"/>
    <w:rsid w:val="008438E7"/>
    <w:rsid w:val="0086006F"/>
    <w:rsid w:val="00861364"/>
    <w:rsid w:val="00870238"/>
    <w:rsid w:val="008B4960"/>
    <w:rsid w:val="008C50CD"/>
    <w:rsid w:val="008D4EB1"/>
    <w:rsid w:val="008E416C"/>
    <w:rsid w:val="00922659"/>
    <w:rsid w:val="00924A9C"/>
    <w:rsid w:val="00962003"/>
    <w:rsid w:val="00966070"/>
    <w:rsid w:val="009D4F52"/>
    <w:rsid w:val="009D776C"/>
    <w:rsid w:val="009E42F0"/>
    <w:rsid w:val="00A07CF2"/>
    <w:rsid w:val="00A10026"/>
    <w:rsid w:val="00A31C5D"/>
    <w:rsid w:val="00A872C6"/>
    <w:rsid w:val="00AB4200"/>
    <w:rsid w:val="00AC5795"/>
    <w:rsid w:val="00AD60AA"/>
    <w:rsid w:val="00B03BD2"/>
    <w:rsid w:val="00B11D95"/>
    <w:rsid w:val="00B16C2D"/>
    <w:rsid w:val="00B26522"/>
    <w:rsid w:val="00B6626A"/>
    <w:rsid w:val="00BC12DE"/>
    <w:rsid w:val="00BC24CB"/>
    <w:rsid w:val="00BC2F36"/>
    <w:rsid w:val="00BD4563"/>
    <w:rsid w:val="00BD54B7"/>
    <w:rsid w:val="00BD5A1D"/>
    <w:rsid w:val="00BE72DE"/>
    <w:rsid w:val="00C14D54"/>
    <w:rsid w:val="00C62F06"/>
    <w:rsid w:val="00C84E32"/>
    <w:rsid w:val="00CC1227"/>
    <w:rsid w:val="00CC39A0"/>
    <w:rsid w:val="00CD3BA9"/>
    <w:rsid w:val="00D10211"/>
    <w:rsid w:val="00D131DB"/>
    <w:rsid w:val="00D21984"/>
    <w:rsid w:val="00D23957"/>
    <w:rsid w:val="00D52CDA"/>
    <w:rsid w:val="00D60999"/>
    <w:rsid w:val="00D61C97"/>
    <w:rsid w:val="00DE7545"/>
    <w:rsid w:val="00E56B3B"/>
    <w:rsid w:val="00E719AE"/>
    <w:rsid w:val="00E955A1"/>
    <w:rsid w:val="00EA500E"/>
    <w:rsid w:val="00EB6B45"/>
    <w:rsid w:val="00EC2074"/>
    <w:rsid w:val="00EC2823"/>
    <w:rsid w:val="00ED0083"/>
    <w:rsid w:val="00F02FAE"/>
    <w:rsid w:val="00F12426"/>
    <w:rsid w:val="00F17498"/>
    <w:rsid w:val="00F53618"/>
    <w:rsid w:val="00F66214"/>
    <w:rsid w:val="00F6684F"/>
    <w:rsid w:val="00F87F37"/>
    <w:rsid w:val="00FA2B35"/>
    <w:rsid w:val="00FC1877"/>
    <w:rsid w:val="00FF49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6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5563"/>
    <w:rPr>
      <w:rFonts w:cs="Times New Roman"/>
      <w:color w:val="0000FF"/>
      <w:u w:val="single"/>
    </w:rPr>
  </w:style>
  <w:style w:type="paragraph" w:styleId="ListParagraph">
    <w:name w:val="List Paragraph"/>
    <w:basedOn w:val="Normal"/>
    <w:uiPriority w:val="99"/>
    <w:qFormat/>
    <w:rsid w:val="001A5563"/>
    <w:pPr>
      <w:ind w:leftChars="200" w:left="480"/>
    </w:pPr>
  </w:style>
  <w:style w:type="table" w:styleId="TableGrid">
    <w:name w:val="Table Grid"/>
    <w:basedOn w:val="TableNormal"/>
    <w:uiPriority w:val="99"/>
    <w:rsid w:val="001A556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A52F3"/>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0A52F3"/>
    <w:rPr>
      <w:rFonts w:ascii="Calibri Light" w:eastAsia="新細明體" w:hAnsi="Calibri Light" w:cs="Times New Roman"/>
      <w:sz w:val="18"/>
      <w:szCs w:val="18"/>
    </w:rPr>
  </w:style>
  <w:style w:type="character" w:customStyle="1" w:styleId="style8">
    <w:name w:val="style8"/>
    <w:basedOn w:val="DefaultParagraphFont"/>
    <w:uiPriority w:val="99"/>
    <w:rsid w:val="0007134C"/>
    <w:rPr>
      <w:rFonts w:cs="Times New Roman"/>
    </w:rPr>
  </w:style>
  <w:style w:type="character" w:customStyle="1" w:styleId="style19">
    <w:name w:val="style19"/>
    <w:basedOn w:val="DefaultParagraphFont"/>
    <w:uiPriority w:val="99"/>
    <w:rsid w:val="0007134C"/>
    <w:rPr>
      <w:rFonts w:cs="Times New Roman"/>
    </w:rPr>
  </w:style>
  <w:style w:type="paragraph" w:styleId="Header">
    <w:name w:val="header"/>
    <w:basedOn w:val="Normal"/>
    <w:link w:val="HeaderChar"/>
    <w:uiPriority w:val="99"/>
    <w:rsid w:val="007F3E5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F3E59"/>
    <w:rPr>
      <w:rFonts w:cs="Times New Roman"/>
      <w:sz w:val="20"/>
      <w:szCs w:val="20"/>
    </w:rPr>
  </w:style>
  <w:style w:type="paragraph" w:styleId="Footer">
    <w:name w:val="footer"/>
    <w:basedOn w:val="Normal"/>
    <w:link w:val="FooterChar"/>
    <w:uiPriority w:val="99"/>
    <w:rsid w:val="007F3E5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F3E59"/>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turallybread.yam.org.tw/about/&#21488;&#28771;&#23567;&#40613;&#26657;&#22290;&#12300;&#40613;&#30000;&#35211;&#23416;&#12301;&#22521;&#32946;&#35336;&#30059;(&#21547;&#22577;&#21517;&#349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730</Words>
  <Characters>4165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全教總105學年度咱糧學堂「教學分享會」實施計畫</dc:title>
  <dc:subject/>
  <dc:creator>user</dc:creator>
  <cp:keywords/>
  <dc:description/>
  <cp:lastModifiedBy>user</cp:lastModifiedBy>
  <cp:revision>2</cp:revision>
  <cp:lastPrinted>2017-02-24T02:41:00Z</cp:lastPrinted>
  <dcterms:created xsi:type="dcterms:W3CDTF">2017-03-10T05:37:00Z</dcterms:created>
  <dcterms:modified xsi:type="dcterms:W3CDTF">2017-03-10T05:37:00Z</dcterms:modified>
</cp:coreProperties>
</file>